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138DAB" w14:textId="0F84F798" w:rsidR="004B5483" w:rsidRDefault="004B5483">
      <w:pPr>
        <w:rPr>
          <w:rFonts w:asciiTheme="majorHAnsi" w:hAnsiTheme="majorHAnsi"/>
        </w:rPr>
      </w:pPr>
      <w:r w:rsidRPr="004B5483">
        <w:rPr>
          <w:rFonts w:asciiTheme="majorHAnsi" w:hAnsiTheme="majorHAnsi"/>
        </w:rPr>
        <w:t>Name</w:t>
      </w:r>
      <w:r w:rsidRPr="004B5483">
        <w:rPr>
          <w:rFonts w:asciiTheme="majorHAnsi" w:hAnsiTheme="majorHAnsi"/>
        </w:rPr>
        <w:tab/>
      </w:r>
      <w:r>
        <w:rPr>
          <w:rFonts w:asciiTheme="majorHAnsi" w:hAnsiTheme="majorHAnsi"/>
        </w:rPr>
        <w:t>________________________________________________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4B5483">
        <w:rPr>
          <w:rFonts w:asciiTheme="majorHAnsi" w:hAnsiTheme="majorHAnsi"/>
        </w:rPr>
        <w:t>Class</w:t>
      </w:r>
      <w:r w:rsidR="00BB601D">
        <w:rPr>
          <w:rFonts w:asciiTheme="majorHAnsi" w:hAnsiTheme="majorHAnsi"/>
        </w:rPr>
        <w:t xml:space="preserve">: </w:t>
      </w:r>
      <w:r>
        <w:rPr>
          <w:rFonts w:asciiTheme="majorHAnsi" w:hAnsiTheme="majorHAnsi"/>
        </w:rPr>
        <w:t>________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="00BB601D">
        <w:rPr>
          <w:rFonts w:asciiTheme="majorHAnsi" w:hAnsiTheme="majorHAnsi"/>
        </w:rPr>
        <w:t xml:space="preserve">Due </w:t>
      </w:r>
      <w:r w:rsidRPr="004B5483">
        <w:rPr>
          <w:rFonts w:asciiTheme="majorHAnsi" w:hAnsiTheme="majorHAnsi"/>
        </w:rPr>
        <w:t>Date</w:t>
      </w:r>
      <w:r w:rsidR="00BB601D">
        <w:rPr>
          <w:rFonts w:asciiTheme="majorHAnsi" w:hAnsiTheme="majorHAnsi"/>
        </w:rPr>
        <w:t>:</w:t>
      </w:r>
      <w:r>
        <w:rPr>
          <w:rFonts w:asciiTheme="majorHAnsi" w:hAnsiTheme="majorHAnsi"/>
        </w:rPr>
        <w:t xml:space="preserve"> _____________</w:t>
      </w:r>
    </w:p>
    <w:p w14:paraId="5C2ED4D4" w14:textId="77777777" w:rsidR="003152C2" w:rsidRPr="004B5483" w:rsidRDefault="003152C2">
      <w:pPr>
        <w:rPr>
          <w:rFonts w:asciiTheme="majorHAnsi" w:hAnsiTheme="majorHAnsi"/>
        </w:rPr>
      </w:pPr>
    </w:p>
    <w:p w14:paraId="0BA79EAA" w14:textId="59CF2111" w:rsidR="004B5483" w:rsidRDefault="004B5483" w:rsidP="004B5483">
      <w:pPr>
        <w:pStyle w:val="Default"/>
        <w:ind w:left="2151" w:hanging="2151"/>
        <w:rPr>
          <w:rFonts w:asciiTheme="majorHAnsi" w:hAnsiTheme="majorHAnsi" w:cs="Arial"/>
          <w:b/>
          <w:bCs/>
          <w:color w:val="211D1E"/>
          <w:sz w:val="44"/>
          <w:szCs w:val="44"/>
        </w:rPr>
      </w:pPr>
      <w:r w:rsidRPr="004B5483">
        <w:rPr>
          <w:rFonts w:asciiTheme="majorHAnsi" w:hAnsiTheme="majorHAnsi"/>
          <w:b/>
          <w:color w:val="A6A6A6" w:themeColor="background1" w:themeShade="A6"/>
          <w:sz w:val="44"/>
          <w:szCs w:val="44"/>
        </w:rPr>
        <w:t>Lab 1</w:t>
      </w:r>
      <w:r w:rsidR="003B236C">
        <w:rPr>
          <w:rFonts w:asciiTheme="majorHAnsi" w:hAnsiTheme="majorHAnsi"/>
          <w:b/>
          <w:color w:val="A6A6A6" w:themeColor="background1" w:themeShade="A6"/>
          <w:sz w:val="44"/>
          <w:szCs w:val="44"/>
        </w:rPr>
        <w:t>9</w:t>
      </w:r>
      <w:r w:rsidRPr="004B5483">
        <w:rPr>
          <w:rFonts w:asciiTheme="majorHAnsi" w:hAnsiTheme="majorHAnsi"/>
          <w:b/>
          <w:color w:val="A6A6A6" w:themeColor="background1" w:themeShade="A6"/>
          <w:sz w:val="44"/>
          <w:szCs w:val="44"/>
        </w:rPr>
        <w:t>:</w:t>
      </w:r>
      <w:r w:rsidRPr="004B5483">
        <w:rPr>
          <w:rFonts w:asciiTheme="majorHAnsi" w:hAnsiTheme="majorHAnsi"/>
          <w:sz w:val="44"/>
          <w:szCs w:val="44"/>
        </w:rPr>
        <w:t xml:space="preserve"> </w:t>
      </w:r>
      <w:r w:rsidR="003B236C">
        <w:rPr>
          <w:rFonts w:asciiTheme="majorHAnsi" w:hAnsiTheme="majorHAnsi"/>
          <w:b/>
          <w:sz w:val="44"/>
          <w:szCs w:val="44"/>
        </w:rPr>
        <w:t xml:space="preserve">Blood Disorders </w:t>
      </w:r>
    </w:p>
    <w:p w14:paraId="387E8479" w14:textId="77777777" w:rsidR="004B5483" w:rsidRPr="004B5483" w:rsidRDefault="004B5483" w:rsidP="004B5483">
      <w:pPr>
        <w:pStyle w:val="Default"/>
        <w:ind w:left="2151" w:hanging="2151"/>
        <w:rPr>
          <w:rFonts w:asciiTheme="majorHAnsi" w:hAnsiTheme="majorHAnsi" w:cs="Arial"/>
          <w:b/>
          <w:bCs/>
          <w:color w:val="211D1E"/>
          <w:sz w:val="44"/>
          <w:szCs w:val="44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</w:t>
      </w:r>
    </w:p>
    <w:p w14:paraId="68ACEFF2" w14:textId="77777777" w:rsidR="004B5483" w:rsidRDefault="004B5483">
      <w:pPr>
        <w:rPr>
          <w:rFonts w:asciiTheme="majorHAnsi" w:hAnsiTheme="majorHAnsi"/>
        </w:rPr>
      </w:pPr>
    </w:p>
    <w:p w14:paraId="4D7DF686" w14:textId="77777777" w:rsidR="004B5483" w:rsidRPr="004B5483" w:rsidRDefault="004B5483">
      <w:pPr>
        <w:rPr>
          <w:rFonts w:asciiTheme="majorHAnsi" w:hAnsiTheme="majorHAnsi"/>
          <w:b/>
          <w:color w:val="A6A6A6" w:themeColor="background1" w:themeShade="A6"/>
          <w:sz w:val="28"/>
          <w:szCs w:val="28"/>
        </w:rPr>
      </w:pPr>
      <w:r w:rsidRPr="004B5483">
        <w:rPr>
          <w:rFonts w:asciiTheme="majorHAnsi" w:hAnsiTheme="majorHAnsi"/>
          <w:b/>
          <w:color w:val="A6A6A6" w:themeColor="background1" w:themeShade="A6"/>
          <w:sz w:val="28"/>
          <w:szCs w:val="28"/>
        </w:rPr>
        <w:t>Purpose</w:t>
      </w:r>
    </w:p>
    <w:p w14:paraId="746743D3" w14:textId="5AF38CF0" w:rsidR="004B5483" w:rsidRPr="004B5483" w:rsidRDefault="00E0483A">
      <w:pPr>
        <w:rPr>
          <w:rFonts w:asciiTheme="majorHAnsi" w:hAnsiTheme="majorHAnsi"/>
        </w:rPr>
      </w:pPr>
      <w:r>
        <w:rPr>
          <w:rFonts w:asciiTheme="majorHAnsi" w:hAnsiTheme="majorHAnsi"/>
        </w:rPr>
        <w:t xml:space="preserve">To </w:t>
      </w:r>
      <w:r w:rsidR="003B236C">
        <w:rPr>
          <w:rFonts w:asciiTheme="majorHAnsi" w:hAnsiTheme="majorHAnsi"/>
        </w:rPr>
        <w:t>observe a “normal” blood sample and compare it to abnormal samples to determine the disorder present</w:t>
      </w:r>
      <w:r w:rsidR="00643D31">
        <w:rPr>
          <w:rFonts w:asciiTheme="majorHAnsi" w:hAnsiTheme="majorHAnsi"/>
        </w:rPr>
        <w:t>.</w:t>
      </w:r>
    </w:p>
    <w:p w14:paraId="38A1EAFE" w14:textId="77777777" w:rsidR="004B5483" w:rsidRPr="004B5483" w:rsidRDefault="004B5483">
      <w:pPr>
        <w:rPr>
          <w:rFonts w:asciiTheme="majorHAnsi" w:hAnsiTheme="majorHAnsi"/>
          <w:b/>
          <w:color w:val="A6A6A6" w:themeColor="background1" w:themeShade="A6"/>
          <w:sz w:val="28"/>
          <w:szCs w:val="28"/>
        </w:rPr>
      </w:pPr>
      <w:r w:rsidRPr="004B5483">
        <w:rPr>
          <w:rFonts w:asciiTheme="majorHAnsi" w:hAnsiTheme="majorHAnsi"/>
          <w:b/>
          <w:color w:val="A6A6A6" w:themeColor="background1" w:themeShade="A6"/>
          <w:sz w:val="28"/>
          <w:szCs w:val="28"/>
        </w:rPr>
        <w:t xml:space="preserve">Introduction </w:t>
      </w:r>
    </w:p>
    <w:p w14:paraId="709040D5" w14:textId="060B84C4" w:rsidR="003B236C" w:rsidRDefault="003B236C" w:rsidP="00901AD4">
      <w:pPr>
        <w:ind w:firstLine="720"/>
        <w:rPr>
          <w:rFonts w:asciiTheme="majorHAnsi" w:hAnsiTheme="majorHAnsi"/>
        </w:rPr>
      </w:pPr>
      <w:r w:rsidRPr="003B236C">
        <w:rPr>
          <w:rFonts w:asciiTheme="majorHAnsi" w:hAnsiTheme="majorHAnsi"/>
        </w:rPr>
        <w:t>Blood is a complex fluid tissue composed of liquid plasma and different cells and with different jobs. If a blood smear is observed under the microscope, three different cell types will be observed- red blood cells, white blood cells, and platelets. In a sample of normal blood, the numbers of blood cells are fairly constant. Sometimes, however, the number of cells will change due to a particular disease condition. Noticing this change in number can help a physician in the diagnosis of a blood disease.</w:t>
      </w:r>
    </w:p>
    <w:p w14:paraId="3C7C8C42" w14:textId="65905595" w:rsidR="00EE5E69" w:rsidRDefault="00EE5E69" w:rsidP="00901AD4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White blood cells, also known </w:t>
      </w:r>
      <w:proofErr w:type="gramStart"/>
      <w:r>
        <w:rPr>
          <w:rFonts w:asciiTheme="majorHAnsi" w:hAnsiTheme="majorHAnsi"/>
        </w:rPr>
        <w:t>as leukocytes (</w:t>
      </w:r>
      <w:proofErr w:type="spellStart"/>
      <w:r>
        <w:rPr>
          <w:rFonts w:asciiTheme="majorHAnsi" w:hAnsiTheme="majorHAnsi"/>
        </w:rPr>
        <w:t>leuko</w:t>
      </w:r>
      <w:proofErr w:type="spellEnd"/>
      <w:r>
        <w:rPr>
          <w:rFonts w:asciiTheme="majorHAnsi" w:hAnsiTheme="majorHAnsi"/>
        </w:rPr>
        <w:t xml:space="preserve">=white, </w:t>
      </w:r>
      <w:proofErr w:type="spellStart"/>
      <w:r>
        <w:rPr>
          <w:rFonts w:asciiTheme="majorHAnsi" w:hAnsiTheme="majorHAnsi"/>
        </w:rPr>
        <w:t>cyte</w:t>
      </w:r>
      <w:proofErr w:type="spellEnd"/>
      <w:r>
        <w:rPr>
          <w:rFonts w:asciiTheme="majorHAnsi" w:hAnsiTheme="majorHAnsi"/>
        </w:rPr>
        <w:t>=cell) are responsible for</w:t>
      </w:r>
      <w:r w:rsidR="0000454A">
        <w:rPr>
          <w:rFonts w:asciiTheme="majorHAnsi" w:hAnsiTheme="majorHAnsi"/>
        </w:rPr>
        <w:t xml:space="preserve"> the body’s immune response</w:t>
      </w:r>
      <w:proofErr w:type="gramEnd"/>
      <w:r w:rsidR="0000454A">
        <w:rPr>
          <w:rFonts w:asciiTheme="majorHAnsi" w:hAnsiTheme="majorHAnsi"/>
        </w:rPr>
        <w:t xml:space="preserve">. White blood cells unlike the other types of blood cells have a nucleus and come in 5 main classes. They are made in the bone </w:t>
      </w:r>
      <w:proofErr w:type="gramStart"/>
      <w:r w:rsidR="0000454A">
        <w:rPr>
          <w:rFonts w:asciiTheme="majorHAnsi" w:hAnsiTheme="majorHAnsi"/>
        </w:rPr>
        <w:t xml:space="preserve">marrow  </w:t>
      </w:r>
      <w:r w:rsidR="00AC0ED0">
        <w:rPr>
          <w:rFonts w:asciiTheme="majorHAnsi" w:hAnsiTheme="majorHAnsi"/>
        </w:rPr>
        <w:t>and</w:t>
      </w:r>
      <w:proofErr w:type="gramEnd"/>
      <w:r w:rsidR="00AC0ED0">
        <w:rPr>
          <w:rFonts w:asciiTheme="majorHAnsi" w:hAnsiTheme="majorHAnsi"/>
        </w:rPr>
        <w:t xml:space="preserve"> can mature in other organs. WBC’s can live for years but healthy individuals tend to have low WBC numbers. Approx. 1:1000 when compared to RBC’s.</w:t>
      </w:r>
    </w:p>
    <w:p w14:paraId="7F7731A7" w14:textId="459D32AE" w:rsidR="00E0483A" w:rsidRDefault="00EE5E69" w:rsidP="00110CE6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>Red blood cells, also known as</w:t>
      </w:r>
      <w:r w:rsidRPr="00EE5E69">
        <w:t xml:space="preserve"> </w:t>
      </w:r>
      <w:r w:rsidRPr="00EE5E69">
        <w:rPr>
          <w:rFonts w:asciiTheme="majorHAnsi" w:hAnsiTheme="majorHAnsi"/>
        </w:rPr>
        <w:t>erythrocytes</w:t>
      </w:r>
      <w:r>
        <w:rPr>
          <w:rFonts w:asciiTheme="majorHAnsi" w:hAnsiTheme="majorHAnsi"/>
        </w:rPr>
        <w:t xml:space="preserve"> (</w:t>
      </w:r>
      <w:proofErr w:type="spellStart"/>
      <w:r>
        <w:rPr>
          <w:rFonts w:asciiTheme="majorHAnsi" w:hAnsiTheme="majorHAnsi"/>
        </w:rPr>
        <w:t>erythro</w:t>
      </w:r>
      <w:proofErr w:type="spellEnd"/>
      <w:r>
        <w:rPr>
          <w:rFonts w:asciiTheme="majorHAnsi" w:hAnsiTheme="majorHAnsi"/>
        </w:rPr>
        <w:t xml:space="preserve">=red, </w:t>
      </w:r>
      <w:proofErr w:type="spellStart"/>
      <w:r>
        <w:rPr>
          <w:rFonts w:asciiTheme="majorHAnsi" w:hAnsiTheme="majorHAnsi"/>
        </w:rPr>
        <w:t>cyte</w:t>
      </w:r>
      <w:proofErr w:type="spellEnd"/>
      <w:r>
        <w:rPr>
          <w:rFonts w:asciiTheme="majorHAnsi" w:hAnsiTheme="majorHAnsi"/>
        </w:rPr>
        <w:t>=cell)</w:t>
      </w:r>
      <w:r w:rsidR="0000454A">
        <w:rPr>
          <w:rFonts w:asciiTheme="majorHAnsi" w:hAnsiTheme="majorHAnsi"/>
        </w:rPr>
        <w:t xml:space="preserve"> are responsible for </w:t>
      </w:r>
      <w:r w:rsidR="00023BC6">
        <w:rPr>
          <w:rFonts w:asciiTheme="majorHAnsi" w:hAnsiTheme="majorHAnsi"/>
        </w:rPr>
        <w:t xml:space="preserve">the </w:t>
      </w:r>
      <w:r w:rsidR="00110CE6">
        <w:rPr>
          <w:rFonts w:asciiTheme="majorHAnsi" w:hAnsiTheme="majorHAnsi"/>
        </w:rPr>
        <w:t>transport</w:t>
      </w:r>
      <w:r w:rsidR="00023BC6">
        <w:rPr>
          <w:rFonts w:asciiTheme="majorHAnsi" w:hAnsiTheme="majorHAnsi"/>
        </w:rPr>
        <w:t xml:space="preserve"> of Oxygen and removal of CO</w:t>
      </w:r>
      <w:r w:rsidR="00023BC6" w:rsidRPr="00AC0ED0">
        <w:rPr>
          <w:rFonts w:asciiTheme="majorHAnsi" w:hAnsiTheme="majorHAnsi"/>
          <w:vertAlign w:val="subscript"/>
        </w:rPr>
        <w:t>2</w:t>
      </w:r>
      <w:r w:rsidR="00023BC6">
        <w:rPr>
          <w:rFonts w:asciiTheme="majorHAnsi" w:hAnsiTheme="majorHAnsi"/>
        </w:rPr>
        <w:t>. They lack</w:t>
      </w:r>
      <w:r w:rsidR="00AC0ED0">
        <w:rPr>
          <w:rFonts w:asciiTheme="majorHAnsi" w:hAnsiTheme="majorHAnsi"/>
        </w:rPr>
        <w:t xml:space="preserve"> a nucleus and last an average of 12</w:t>
      </w:r>
      <w:r w:rsidR="00023BC6">
        <w:rPr>
          <w:rFonts w:asciiTheme="majorHAnsi" w:hAnsiTheme="majorHAnsi"/>
        </w:rPr>
        <w:t>0 days. Once they have run their course they are broken down in the spleen</w:t>
      </w:r>
      <w:r w:rsidR="00AC0ED0">
        <w:rPr>
          <w:rFonts w:asciiTheme="majorHAnsi" w:hAnsiTheme="majorHAnsi"/>
        </w:rPr>
        <w:t xml:space="preserve"> and liver. New red blood cells are produced in the bone marrow.</w:t>
      </w:r>
    </w:p>
    <w:p w14:paraId="5E46A29B" w14:textId="0386A7C0" w:rsidR="00EE5E69" w:rsidRPr="004B5483" w:rsidRDefault="00EE5E69" w:rsidP="00110CE6">
      <w:pPr>
        <w:ind w:firstLine="72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Platelets, also known as </w:t>
      </w:r>
      <w:r w:rsidRPr="00EE5E69">
        <w:rPr>
          <w:rFonts w:asciiTheme="majorHAnsi" w:hAnsiTheme="majorHAnsi"/>
        </w:rPr>
        <w:t>thrombocytes</w:t>
      </w:r>
      <w:r w:rsidR="00AC0ED0">
        <w:rPr>
          <w:rFonts w:asciiTheme="majorHAnsi" w:hAnsiTheme="majorHAnsi"/>
        </w:rPr>
        <w:t xml:space="preserve"> (thrombus</w:t>
      </w:r>
      <w:r>
        <w:rPr>
          <w:rFonts w:asciiTheme="majorHAnsi" w:hAnsiTheme="majorHAnsi"/>
        </w:rPr>
        <w:t xml:space="preserve">=clot, </w:t>
      </w:r>
      <w:proofErr w:type="spellStart"/>
      <w:r>
        <w:rPr>
          <w:rFonts w:asciiTheme="majorHAnsi" w:hAnsiTheme="majorHAnsi"/>
        </w:rPr>
        <w:t>cyte</w:t>
      </w:r>
      <w:proofErr w:type="spellEnd"/>
      <w:r>
        <w:rPr>
          <w:rFonts w:asciiTheme="majorHAnsi" w:hAnsiTheme="majorHAnsi"/>
        </w:rPr>
        <w:t xml:space="preserve">=cell) are responsible for </w:t>
      </w:r>
      <w:r w:rsidR="00AC0ED0">
        <w:rPr>
          <w:rFonts w:asciiTheme="majorHAnsi" w:hAnsiTheme="majorHAnsi"/>
        </w:rPr>
        <w:t xml:space="preserve">clotting of blood. These cell fragments are produced in the bone marrow and are activated when blood vessels are damaged. </w:t>
      </w:r>
    </w:p>
    <w:p w14:paraId="5F3E8742" w14:textId="77777777" w:rsidR="004B5483" w:rsidRPr="00FB3797" w:rsidRDefault="004B5483" w:rsidP="004B5483">
      <w:pPr>
        <w:rPr>
          <w:rFonts w:asciiTheme="majorHAnsi" w:hAnsiTheme="majorHAnsi"/>
          <w:b/>
          <w:color w:val="A6A6A6" w:themeColor="background1" w:themeShade="A6"/>
          <w:sz w:val="28"/>
          <w:szCs w:val="28"/>
        </w:rPr>
      </w:pPr>
      <w:r w:rsidRPr="00FB3797">
        <w:rPr>
          <w:rFonts w:asciiTheme="majorHAnsi" w:hAnsiTheme="majorHAnsi"/>
          <w:b/>
          <w:color w:val="A6A6A6" w:themeColor="background1" w:themeShade="A6"/>
          <w:sz w:val="28"/>
          <w:szCs w:val="28"/>
        </w:rPr>
        <w:t>Materials</w:t>
      </w:r>
    </w:p>
    <w:p w14:paraId="1C9997F6" w14:textId="77777777" w:rsidR="00B110E6" w:rsidRDefault="00B110E6" w:rsidP="003152C2">
      <w:pPr>
        <w:pStyle w:val="ListParagraph"/>
        <w:numPr>
          <w:ilvl w:val="0"/>
          <w:numId w:val="1"/>
        </w:numPr>
        <w:rPr>
          <w:rFonts w:asciiTheme="majorHAnsi" w:hAnsiTheme="majorHAnsi"/>
        </w:rPr>
        <w:sectPr w:rsidR="00B110E6" w:rsidSect="004B5483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0EBF8524" w14:textId="673E4019" w:rsidR="003B236C" w:rsidRDefault="003B236C" w:rsidP="003B236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Blood Sample Pictures </w:t>
      </w:r>
    </w:p>
    <w:p w14:paraId="7321BDA8" w14:textId="7075CE5D" w:rsidR="005032E3" w:rsidRDefault="005032E3" w:rsidP="003B236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</w:rPr>
        <w:lastRenderedPageBreak/>
        <w:t xml:space="preserve">Case Histories </w:t>
      </w:r>
    </w:p>
    <w:p w14:paraId="5AD1C16E" w14:textId="77777777" w:rsidR="00B110E6" w:rsidRDefault="00B110E6" w:rsidP="004B5483">
      <w:pPr>
        <w:rPr>
          <w:rFonts w:asciiTheme="majorHAnsi" w:hAnsiTheme="majorHAnsi"/>
          <w:b/>
          <w:color w:val="A6A6A6" w:themeColor="background1" w:themeShade="A6"/>
          <w:sz w:val="28"/>
          <w:szCs w:val="28"/>
        </w:rPr>
        <w:sectPr w:rsidR="00B110E6" w:rsidSect="00B110E6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</w:p>
    <w:p w14:paraId="03E7F509" w14:textId="77777777" w:rsidR="00AB7FE3" w:rsidRDefault="00AB7FE3" w:rsidP="004B5483">
      <w:pPr>
        <w:rPr>
          <w:rFonts w:asciiTheme="majorHAnsi" w:hAnsiTheme="majorHAnsi"/>
          <w:b/>
          <w:color w:val="A6A6A6" w:themeColor="background1" w:themeShade="A6"/>
          <w:sz w:val="28"/>
          <w:szCs w:val="28"/>
        </w:rPr>
      </w:pPr>
    </w:p>
    <w:p w14:paraId="6944A613" w14:textId="4B6773C9" w:rsidR="004B5483" w:rsidRPr="00FB3797" w:rsidRDefault="004B5483" w:rsidP="004B5483">
      <w:pPr>
        <w:rPr>
          <w:rFonts w:asciiTheme="majorHAnsi" w:hAnsiTheme="majorHAnsi"/>
          <w:b/>
          <w:color w:val="A6A6A6" w:themeColor="background1" w:themeShade="A6"/>
          <w:sz w:val="28"/>
          <w:szCs w:val="28"/>
        </w:rPr>
      </w:pPr>
      <w:r w:rsidRPr="00FB3797">
        <w:rPr>
          <w:rFonts w:asciiTheme="majorHAnsi" w:hAnsiTheme="majorHAnsi"/>
          <w:b/>
          <w:color w:val="A6A6A6" w:themeColor="background1" w:themeShade="A6"/>
          <w:sz w:val="28"/>
          <w:szCs w:val="28"/>
        </w:rPr>
        <w:t>Pre-Lab Questions</w:t>
      </w:r>
    </w:p>
    <w:p w14:paraId="09A41D84" w14:textId="0FD1D026" w:rsidR="003152C2" w:rsidRDefault="004B5483" w:rsidP="004B548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 w:rsidRPr="003152C2">
        <w:rPr>
          <w:rFonts w:asciiTheme="majorHAnsi" w:hAnsiTheme="majorHAnsi"/>
        </w:rPr>
        <w:t xml:space="preserve"> </w:t>
      </w:r>
      <w:r w:rsidR="00643D31">
        <w:rPr>
          <w:rFonts w:asciiTheme="majorHAnsi" w:hAnsiTheme="majorHAnsi"/>
        </w:rPr>
        <w:t xml:space="preserve">What </w:t>
      </w:r>
      <w:r w:rsidR="004A1BDD">
        <w:rPr>
          <w:rFonts w:asciiTheme="majorHAnsi" w:hAnsiTheme="majorHAnsi"/>
        </w:rPr>
        <w:t>3 cell types are present in blood and what is the function of each?</w:t>
      </w:r>
    </w:p>
    <w:p w14:paraId="780D1908" w14:textId="5C4FE54E" w:rsidR="003152C2" w:rsidRDefault="004B2F6E" w:rsidP="00B110E6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</w:t>
      </w:r>
      <w:r>
        <w:rPr>
          <w:rFonts w:asciiTheme="majorHAnsi" w:hAnsiTheme="majorHAnsi"/>
        </w:rPr>
        <w:br/>
      </w:r>
      <w:r w:rsidR="004A1BDD"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29863E12" w14:textId="6ADFED8D" w:rsidR="003152C2" w:rsidRDefault="00AC0ED0" w:rsidP="004B5483">
      <w:pPr>
        <w:pStyle w:val="ListParagraph"/>
        <w:numPr>
          <w:ilvl w:val="0"/>
          <w:numId w:val="2"/>
        </w:numPr>
        <w:rPr>
          <w:rFonts w:asciiTheme="majorHAnsi" w:hAnsiTheme="majorHAnsi"/>
        </w:rPr>
      </w:pPr>
      <w:r>
        <w:rPr>
          <w:rFonts w:asciiTheme="majorHAnsi" w:hAnsiTheme="majorHAnsi"/>
        </w:rPr>
        <w:t>How do doctors use a blood sample to determine blood disorders</w:t>
      </w:r>
      <w:r w:rsidR="004B5483" w:rsidRPr="003152C2">
        <w:rPr>
          <w:rFonts w:asciiTheme="majorHAnsi" w:hAnsiTheme="majorHAnsi"/>
        </w:rPr>
        <w:t>?</w:t>
      </w:r>
    </w:p>
    <w:p w14:paraId="1E07FD40" w14:textId="1F939B01" w:rsidR="003152C2" w:rsidRDefault="004B2F6E" w:rsidP="00B110E6">
      <w:pPr>
        <w:pStyle w:val="ListParagraph"/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7F7681CC" w14:textId="77777777" w:rsidR="00945191" w:rsidRDefault="00945191" w:rsidP="004B5483">
      <w:pPr>
        <w:rPr>
          <w:rFonts w:asciiTheme="majorHAnsi" w:hAnsiTheme="majorHAnsi"/>
          <w:b/>
          <w:color w:val="A6A6A6" w:themeColor="background1" w:themeShade="A6"/>
          <w:sz w:val="28"/>
          <w:szCs w:val="28"/>
        </w:rPr>
      </w:pPr>
    </w:p>
    <w:p w14:paraId="25A25EE6" w14:textId="408F93CB" w:rsidR="008F7497" w:rsidRDefault="004B5483" w:rsidP="00901AD4">
      <w:pPr>
        <w:rPr>
          <w:rFonts w:asciiTheme="majorHAnsi" w:hAnsiTheme="majorHAnsi"/>
          <w:b/>
          <w:color w:val="A6A6A6" w:themeColor="background1" w:themeShade="A6"/>
          <w:sz w:val="28"/>
          <w:szCs w:val="28"/>
        </w:rPr>
      </w:pPr>
      <w:r w:rsidRPr="003152C2">
        <w:rPr>
          <w:rFonts w:asciiTheme="majorHAnsi" w:hAnsiTheme="majorHAnsi"/>
          <w:b/>
          <w:color w:val="A6A6A6" w:themeColor="background1" w:themeShade="A6"/>
          <w:sz w:val="28"/>
          <w:szCs w:val="28"/>
        </w:rPr>
        <w:lastRenderedPageBreak/>
        <w:t>Procedure</w:t>
      </w:r>
    </w:p>
    <w:p w14:paraId="6A416804" w14:textId="6A4048ED" w:rsidR="003B236C" w:rsidRPr="003B236C" w:rsidRDefault="003B236C" w:rsidP="001E5DC3">
      <w:pPr>
        <w:ind w:firstLine="360"/>
        <w:rPr>
          <w:rFonts w:asciiTheme="majorHAnsi" w:hAnsiTheme="majorHAnsi"/>
          <w:b/>
          <w:color w:val="A6A6A6" w:themeColor="background1" w:themeShade="A6"/>
          <w:sz w:val="24"/>
          <w:szCs w:val="24"/>
        </w:rPr>
      </w:pPr>
      <w:r w:rsidRPr="003B236C">
        <w:rPr>
          <w:rFonts w:asciiTheme="majorHAnsi" w:hAnsiTheme="majorHAnsi"/>
          <w:b/>
          <w:sz w:val="24"/>
          <w:szCs w:val="24"/>
        </w:rPr>
        <w:t>Part A-</w:t>
      </w:r>
      <w:r w:rsidRPr="003B236C">
        <w:rPr>
          <w:rFonts w:asciiTheme="majorHAnsi" w:hAnsiTheme="majorHAnsi"/>
          <w:b/>
          <w:color w:val="A6A6A6" w:themeColor="background1" w:themeShade="A6"/>
          <w:sz w:val="24"/>
          <w:szCs w:val="24"/>
        </w:rPr>
        <w:t xml:space="preserve"> Normal Blood Sample</w:t>
      </w:r>
    </w:p>
    <w:p w14:paraId="480DC1DC" w14:textId="4EFD5EAE" w:rsidR="003B236C" w:rsidRDefault="003B236C" w:rsidP="004A1BDD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Examine Figure 1, which shows a normal blood sample magnified 1,000 times.</w:t>
      </w:r>
    </w:p>
    <w:p w14:paraId="03D90117" w14:textId="4B65CFA3" w:rsidR="003B236C" w:rsidRDefault="003B236C" w:rsidP="004A1BDD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 xml:space="preserve">Count each cell type present and record their density in the </w:t>
      </w:r>
      <w:r w:rsidR="001E5DC3">
        <w:rPr>
          <w:rFonts w:asciiTheme="majorHAnsi" w:hAnsiTheme="majorHAnsi"/>
          <w:b/>
        </w:rPr>
        <w:t>analysis</w:t>
      </w:r>
      <w:r w:rsidR="001E5DC3" w:rsidRPr="001E5DC3">
        <w:rPr>
          <w:rFonts w:asciiTheme="majorHAnsi" w:hAnsiTheme="majorHAnsi"/>
          <w:b/>
        </w:rPr>
        <w:t xml:space="preserve"> </w:t>
      </w:r>
      <w:r w:rsidRPr="001E5DC3">
        <w:rPr>
          <w:rFonts w:asciiTheme="majorHAnsi" w:hAnsiTheme="majorHAnsi"/>
          <w:b/>
        </w:rPr>
        <w:t>table</w:t>
      </w:r>
      <w:r>
        <w:rPr>
          <w:rFonts w:asciiTheme="majorHAnsi" w:hAnsiTheme="majorHAnsi"/>
        </w:rPr>
        <w:t xml:space="preserve"> in the observations section. Use the following information to help</w:t>
      </w:r>
    </w:p>
    <w:p w14:paraId="194D14B8" w14:textId="3195059E" w:rsidR="003B236C" w:rsidRDefault="003B236C" w:rsidP="004A1BDD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</w:rPr>
      </w:pPr>
      <w:r w:rsidRPr="001E5DC3">
        <w:rPr>
          <w:rFonts w:asciiTheme="majorHAnsi" w:hAnsiTheme="majorHAnsi"/>
          <w:b/>
        </w:rPr>
        <w:t>Red Blood Cells (RBC)</w:t>
      </w:r>
      <w:r>
        <w:rPr>
          <w:rFonts w:asciiTheme="majorHAnsi" w:hAnsiTheme="majorHAnsi"/>
        </w:rPr>
        <w:t xml:space="preserve"> - </w:t>
      </w:r>
      <w:r w:rsidRPr="003B236C">
        <w:rPr>
          <w:rFonts w:asciiTheme="majorHAnsi" w:hAnsiTheme="majorHAnsi"/>
        </w:rPr>
        <w:t>round, very numerous, no nucleus</w:t>
      </w:r>
      <w:r>
        <w:rPr>
          <w:rFonts w:asciiTheme="majorHAnsi" w:hAnsiTheme="majorHAnsi"/>
        </w:rPr>
        <w:t>.</w:t>
      </w:r>
    </w:p>
    <w:p w14:paraId="75E01BBD" w14:textId="701E4538" w:rsidR="003B236C" w:rsidRDefault="003B236C" w:rsidP="004A1BDD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</w:rPr>
      </w:pPr>
      <w:r w:rsidRPr="001E5DC3">
        <w:rPr>
          <w:rFonts w:asciiTheme="majorHAnsi" w:hAnsiTheme="majorHAnsi"/>
          <w:b/>
        </w:rPr>
        <w:t>White blood cells</w:t>
      </w:r>
      <w:r w:rsidR="001E5DC3" w:rsidRPr="001E5DC3">
        <w:rPr>
          <w:rFonts w:asciiTheme="majorHAnsi" w:hAnsiTheme="majorHAnsi"/>
          <w:b/>
        </w:rPr>
        <w:t xml:space="preserve"> (WBC)</w:t>
      </w:r>
      <w:r w:rsidR="001E5DC3">
        <w:rPr>
          <w:rFonts w:asciiTheme="majorHAnsi" w:hAnsiTheme="majorHAnsi"/>
        </w:rPr>
        <w:t xml:space="preserve"> </w:t>
      </w:r>
      <w:r w:rsidRPr="003B236C">
        <w:rPr>
          <w:rFonts w:asciiTheme="majorHAnsi" w:hAnsiTheme="majorHAnsi"/>
        </w:rPr>
        <w:t>- round, few in number, larger than red blood cells, nucleus present</w:t>
      </w:r>
      <w:r w:rsidR="001E5DC3">
        <w:rPr>
          <w:rFonts w:asciiTheme="majorHAnsi" w:hAnsiTheme="majorHAnsi"/>
        </w:rPr>
        <w:t>.</w:t>
      </w:r>
    </w:p>
    <w:p w14:paraId="05E3B94C" w14:textId="3EEEF448" w:rsidR="001E5DC3" w:rsidRDefault="001E5DC3" w:rsidP="004A1BDD">
      <w:pPr>
        <w:pStyle w:val="ListParagraph"/>
        <w:numPr>
          <w:ilvl w:val="1"/>
          <w:numId w:val="4"/>
        </w:numPr>
        <w:spacing w:line="360" w:lineRule="auto"/>
        <w:rPr>
          <w:rFonts w:asciiTheme="majorHAnsi" w:hAnsiTheme="majorHAnsi"/>
        </w:rPr>
      </w:pPr>
      <w:r w:rsidRPr="001E5DC3">
        <w:rPr>
          <w:rFonts w:asciiTheme="majorHAnsi" w:hAnsiTheme="majorHAnsi"/>
          <w:b/>
        </w:rPr>
        <w:t>Platelets</w:t>
      </w:r>
      <w:r>
        <w:rPr>
          <w:rFonts w:asciiTheme="majorHAnsi" w:hAnsiTheme="majorHAnsi"/>
        </w:rPr>
        <w:t xml:space="preserve"> –</w:t>
      </w:r>
      <w:r w:rsidRPr="001E5DC3">
        <w:rPr>
          <w:rFonts w:asciiTheme="majorHAnsi" w:hAnsiTheme="majorHAnsi"/>
        </w:rPr>
        <w:t xml:space="preserve"> dot</w:t>
      </w:r>
      <w:r>
        <w:rPr>
          <w:rFonts w:asciiTheme="majorHAnsi" w:hAnsiTheme="majorHAnsi"/>
        </w:rPr>
        <w:t>-</w:t>
      </w:r>
      <w:r w:rsidRPr="001E5DC3">
        <w:rPr>
          <w:rFonts w:asciiTheme="majorHAnsi" w:hAnsiTheme="majorHAnsi"/>
        </w:rPr>
        <w:t>like cell fragments, fewer in number than red, but greater in number than white, extremely small.</w:t>
      </w:r>
    </w:p>
    <w:p w14:paraId="5FA5C204" w14:textId="496746D8" w:rsidR="00005D27" w:rsidRPr="00256C22" w:rsidRDefault="001E5DC3" w:rsidP="00005D27">
      <w:pPr>
        <w:pStyle w:val="ListParagraph"/>
        <w:numPr>
          <w:ilvl w:val="0"/>
          <w:numId w:val="4"/>
        </w:numPr>
        <w:spacing w:line="360" w:lineRule="auto"/>
        <w:rPr>
          <w:rFonts w:asciiTheme="majorHAnsi" w:hAnsiTheme="majorHAnsi"/>
        </w:rPr>
      </w:pPr>
      <w:r>
        <w:rPr>
          <w:rFonts w:asciiTheme="majorHAnsi" w:hAnsiTheme="majorHAnsi"/>
        </w:rPr>
        <w:t>After the cells are counted rank them in order from most abundant (1) to least (3), this information will be helpful when determining which disease the individual has.</w:t>
      </w:r>
    </w:p>
    <w:p w14:paraId="5C23DF04" w14:textId="7BA2A465" w:rsidR="001E5DC3" w:rsidRPr="001E5DC3" w:rsidRDefault="001E5DC3" w:rsidP="001E5DC3">
      <w:pPr>
        <w:ind w:left="360"/>
        <w:rPr>
          <w:rFonts w:asciiTheme="majorHAnsi" w:hAnsiTheme="majorHAnsi"/>
          <w:b/>
          <w:color w:val="A6A6A6" w:themeColor="background1" w:themeShade="A6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Part B</w:t>
      </w:r>
      <w:r w:rsidRPr="001E5DC3">
        <w:rPr>
          <w:rFonts w:asciiTheme="majorHAnsi" w:hAnsiTheme="majorHAnsi"/>
          <w:b/>
          <w:sz w:val="24"/>
          <w:szCs w:val="24"/>
        </w:rPr>
        <w:t>-</w:t>
      </w:r>
      <w:r w:rsidRPr="001E5DC3">
        <w:rPr>
          <w:rFonts w:asciiTheme="majorHAnsi" w:hAnsiTheme="majorHAnsi"/>
          <w:b/>
          <w:color w:val="A6A6A6" w:themeColor="background1" w:themeShade="A6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A6A6A6" w:themeColor="background1" w:themeShade="A6"/>
          <w:sz w:val="24"/>
          <w:szCs w:val="24"/>
        </w:rPr>
        <w:t>Abn</w:t>
      </w:r>
      <w:r w:rsidRPr="001E5DC3">
        <w:rPr>
          <w:rFonts w:asciiTheme="majorHAnsi" w:hAnsiTheme="majorHAnsi"/>
          <w:b/>
          <w:color w:val="A6A6A6" w:themeColor="background1" w:themeShade="A6"/>
          <w:sz w:val="24"/>
          <w:szCs w:val="24"/>
        </w:rPr>
        <w:t>ormal Blood Sample</w:t>
      </w:r>
      <w:r>
        <w:rPr>
          <w:rFonts w:asciiTheme="majorHAnsi" w:hAnsiTheme="majorHAnsi"/>
          <w:b/>
          <w:color w:val="A6A6A6" w:themeColor="background1" w:themeShade="A6"/>
          <w:sz w:val="24"/>
          <w:szCs w:val="24"/>
        </w:rPr>
        <w:t>s</w:t>
      </w:r>
    </w:p>
    <w:p w14:paraId="2240BD94" w14:textId="77777777" w:rsidR="001E5DC3" w:rsidRPr="001E5DC3" w:rsidRDefault="001E5DC3" w:rsidP="004A1BDD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1E5DC3">
        <w:rPr>
          <w:rFonts w:asciiTheme="majorHAnsi" w:hAnsiTheme="majorHAnsi"/>
        </w:rPr>
        <w:t>Examine figures 2 to 6. These figures represent human blood samples from people with certain diseases.</w:t>
      </w:r>
    </w:p>
    <w:p w14:paraId="58DD3F9E" w14:textId="1BDBF813" w:rsidR="001E5DC3" w:rsidRPr="001E5DC3" w:rsidRDefault="001E5DC3" w:rsidP="004A1BDD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1E5DC3">
        <w:rPr>
          <w:rFonts w:asciiTheme="majorHAnsi" w:hAnsiTheme="majorHAnsi"/>
        </w:rPr>
        <w:t xml:space="preserve">Count each cell type and record the number for each </w:t>
      </w:r>
      <w:r>
        <w:rPr>
          <w:rFonts w:asciiTheme="majorHAnsi" w:hAnsiTheme="majorHAnsi"/>
        </w:rPr>
        <w:t xml:space="preserve">cell type in the </w:t>
      </w:r>
      <w:r w:rsidRPr="001E5DC3">
        <w:rPr>
          <w:rFonts w:asciiTheme="majorHAnsi" w:hAnsiTheme="majorHAnsi"/>
        </w:rPr>
        <w:t xml:space="preserve">sample in the </w:t>
      </w:r>
      <w:r>
        <w:rPr>
          <w:rFonts w:asciiTheme="majorHAnsi" w:hAnsiTheme="majorHAnsi"/>
          <w:b/>
        </w:rPr>
        <w:t>analysis</w:t>
      </w:r>
      <w:r w:rsidRPr="001E5DC3">
        <w:rPr>
          <w:rFonts w:asciiTheme="majorHAnsi" w:hAnsiTheme="majorHAnsi"/>
          <w:b/>
        </w:rPr>
        <w:t xml:space="preserve"> table</w:t>
      </w:r>
      <w:r w:rsidRPr="001E5DC3">
        <w:rPr>
          <w:rFonts w:asciiTheme="majorHAnsi" w:hAnsiTheme="majorHAnsi"/>
        </w:rPr>
        <w:t xml:space="preserve"> in the proper column.</w:t>
      </w:r>
    </w:p>
    <w:p w14:paraId="2C6DF23F" w14:textId="6F559F29" w:rsidR="001E5DC3" w:rsidRPr="00005D27" w:rsidRDefault="001E5DC3" w:rsidP="00005D27">
      <w:pPr>
        <w:pStyle w:val="ListParagraph"/>
        <w:numPr>
          <w:ilvl w:val="0"/>
          <w:numId w:val="5"/>
        </w:numPr>
        <w:spacing w:line="360" w:lineRule="auto"/>
        <w:rPr>
          <w:rFonts w:asciiTheme="majorHAnsi" w:hAnsiTheme="majorHAnsi"/>
        </w:rPr>
      </w:pPr>
      <w:r w:rsidRPr="001E5DC3">
        <w:rPr>
          <w:rFonts w:asciiTheme="majorHAnsi" w:hAnsiTheme="majorHAnsi"/>
        </w:rPr>
        <w:t xml:space="preserve">Complete the rank columns using the numbers 1 to 3, as done with the normal blood smear. </w:t>
      </w:r>
    </w:p>
    <w:p w14:paraId="496605C4" w14:textId="7B7930B5" w:rsidR="001E5DC3" w:rsidRPr="001E5DC3" w:rsidRDefault="001E5DC3" w:rsidP="001E5DC3">
      <w:pPr>
        <w:ind w:left="360"/>
        <w:rPr>
          <w:rFonts w:asciiTheme="majorHAnsi" w:hAnsiTheme="majorHAnsi"/>
          <w:b/>
          <w:color w:val="A6A6A6" w:themeColor="background1" w:themeShade="A6"/>
          <w:sz w:val="24"/>
          <w:szCs w:val="24"/>
        </w:rPr>
      </w:pPr>
      <w:r>
        <w:rPr>
          <w:rFonts w:asciiTheme="majorHAnsi" w:hAnsiTheme="majorHAnsi"/>
          <w:b/>
          <w:sz w:val="24"/>
          <w:szCs w:val="24"/>
        </w:rPr>
        <w:t>Part C</w:t>
      </w:r>
      <w:r w:rsidRPr="001E5DC3">
        <w:rPr>
          <w:rFonts w:asciiTheme="majorHAnsi" w:hAnsiTheme="majorHAnsi"/>
          <w:b/>
          <w:sz w:val="24"/>
          <w:szCs w:val="24"/>
        </w:rPr>
        <w:t>-</w:t>
      </w:r>
      <w:r w:rsidRPr="001E5DC3">
        <w:rPr>
          <w:rFonts w:asciiTheme="majorHAnsi" w:hAnsiTheme="majorHAnsi"/>
          <w:b/>
          <w:color w:val="A6A6A6" w:themeColor="background1" w:themeShade="A6"/>
          <w:sz w:val="24"/>
          <w:szCs w:val="24"/>
        </w:rPr>
        <w:t xml:space="preserve"> </w:t>
      </w:r>
      <w:r>
        <w:rPr>
          <w:rFonts w:asciiTheme="majorHAnsi" w:hAnsiTheme="majorHAnsi"/>
          <w:b/>
          <w:color w:val="A6A6A6" w:themeColor="background1" w:themeShade="A6"/>
          <w:sz w:val="24"/>
          <w:szCs w:val="24"/>
        </w:rPr>
        <w:t xml:space="preserve">Diagnosing Blood Disorders </w:t>
      </w:r>
    </w:p>
    <w:p w14:paraId="4B4000EC" w14:textId="5F616E06" w:rsidR="001E5DC3" w:rsidRPr="001E5DC3" w:rsidRDefault="001E5DC3" w:rsidP="004A1BDD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1E5DC3">
        <w:rPr>
          <w:rFonts w:asciiTheme="majorHAnsi" w:hAnsiTheme="majorHAnsi"/>
        </w:rPr>
        <w:t>Read over the following case histories for five hospital patients.</w:t>
      </w:r>
    </w:p>
    <w:p w14:paraId="7170419C" w14:textId="24E424B8" w:rsidR="001E5DC3" w:rsidRPr="001E5DC3" w:rsidRDefault="001E5DC3" w:rsidP="004A1BDD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1E5DC3">
        <w:rPr>
          <w:rFonts w:asciiTheme="majorHAnsi" w:hAnsiTheme="majorHAnsi"/>
        </w:rPr>
        <w:t>Match each case history with the appropriate blood sample (Figures 2-6)</w:t>
      </w:r>
    </w:p>
    <w:p w14:paraId="7A9780E5" w14:textId="42C7DDC2" w:rsidR="00005D27" w:rsidRPr="00005D27" w:rsidRDefault="001E5DC3" w:rsidP="00005D27">
      <w:pPr>
        <w:pStyle w:val="ListParagraph"/>
        <w:numPr>
          <w:ilvl w:val="0"/>
          <w:numId w:val="6"/>
        </w:numPr>
        <w:spacing w:line="360" w:lineRule="auto"/>
        <w:rPr>
          <w:rFonts w:asciiTheme="majorHAnsi" w:hAnsiTheme="majorHAnsi"/>
        </w:rPr>
      </w:pPr>
      <w:r w:rsidRPr="001E5DC3">
        <w:rPr>
          <w:rFonts w:asciiTheme="majorHAnsi" w:hAnsiTheme="majorHAnsi"/>
        </w:rPr>
        <w:t>Record the name of each disease (Disease diagnosis) in the correct column of the analysis table.</w:t>
      </w:r>
      <w:r w:rsidR="00005D27">
        <w:rPr>
          <w:rFonts w:asciiTheme="majorHAnsi" w:hAnsiTheme="majorHAnsi"/>
        </w:rPr>
        <w:br/>
      </w:r>
    </w:p>
    <w:tbl>
      <w:tblPr>
        <w:tblStyle w:val="TableGrid"/>
        <w:tblW w:w="10922" w:type="dxa"/>
        <w:tblLook w:val="04A0" w:firstRow="1" w:lastRow="0" w:firstColumn="1" w:lastColumn="0" w:noHBand="0" w:noVBand="1"/>
      </w:tblPr>
      <w:tblGrid>
        <w:gridCol w:w="1292"/>
        <w:gridCol w:w="795"/>
        <w:gridCol w:w="801"/>
        <w:gridCol w:w="796"/>
        <w:gridCol w:w="802"/>
        <w:gridCol w:w="796"/>
        <w:gridCol w:w="803"/>
        <w:gridCol w:w="797"/>
        <w:gridCol w:w="803"/>
        <w:gridCol w:w="797"/>
        <w:gridCol w:w="803"/>
        <w:gridCol w:w="856"/>
        <w:gridCol w:w="781"/>
      </w:tblGrid>
      <w:tr w:rsidR="00005D27" w:rsidRPr="001B17CF" w14:paraId="426994DD" w14:textId="77777777" w:rsidTr="00EE5E69">
        <w:trPr>
          <w:trHeight w:val="533"/>
        </w:trPr>
        <w:tc>
          <w:tcPr>
            <w:tcW w:w="1163" w:type="dxa"/>
            <w:vMerge w:val="restart"/>
            <w:vAlign w:val="center"/>
          </w:tcPr>
          <w:p w14:paraId="2138D657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"/>
              </w:rPr>
            </w:pPr>
            <w:r w:rsidRPr="001B17CF">
              <w:rPr>
                <w:rFonts w:asciiTheme="majorHAnsi" w:hAnsiTheme="majorHAnsi" w:cs="Arial"/>
                <w:b/>
                <w:sz w:val="24"/>
                <w:szCs w:val="24"/>
                <w:lang w:val="en"/>
              </w:rPr>
              <w:t>Cell Type</w:t>
            </w:r>
          </w:p>
        </w:tc>
        <w:tc>
          <w:tcPr>
            <w:tcW w:w="1618" w:type="dxa"/>
            <w:gridSpan w:val="2"/>
            <w:vAlign w:val="center"/>
          </w:tcPr>
          <w:p w14:paraId="1C8398E8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"/>
              </w:rPr>
            </w:pPr>
            <w:r w:rsidRPr="001B17CF">
              <w:rPr>
                <w:rFonts w:asciiTheme="majorHAnsi" w:hAnsiTheme="majorHAnsi" w:cs="Arial"/>
                <w:b/>
                <w:sz w:val="24"/>
                <w:szCs w:val="24"/>
                <w:lang w:val="en"/>
              </w:rPr>
              <w:t>Figure 1</w:t>
            </w:r>
          </w:p>
        </w:tc>
        <w:tc>
          <w:tcPr>
            <w:tcW w:w="1619" w:type="dxa"/>
            <w:gridSpan w:val="2"/>
            <w:vAlign w:val="center"/>
          </w:tcPr>
          <w:p w14:paraId="7F8DB2D3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"/>
              </w:rPr>
            </w:pPr>
            <w:r w:rsidRPr="001B17CF">
              <w:rPr>
                <w:rFonts w:asciiTheme="majorHAnsi" w:hAnsiTheme="majorHAnsi" w:cs="Arial"/>
                <w:b/>
                <w:sz w:val="24"/>
                <w:szCs w:val="24"/>
                <w:lang w:val="en"/>
              </w:rPr>
              <w:t>Figure 2</w:t>
            </w:r>
          </w:p>
        </w:tc>
        <w:tc>
          <w:tcPr>
            <w:tcW w:w="1620" w:type="dxa"/>
            <w:gridSpan w:val="2"/>
            <w:vAlign w:val="center"/>
          </w:tcPr>
          <w:p w14:paraId="7A1251D8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"/>
              </w:rPr>
            </w:pPr>
            <w:r w:rsidRPr="001B17CF">
              <w:rPr>
                <w:rFonts w:asciiTheme="majorHAnsi" w:hAnsiTheme="majorHAnsi" w:cs="Arial"/>
                <w:b/>
                <w:sz w:val="24"/>
                <w:szCs w:val="24"/>
                <w:lang w:val="en"/>
              </w:rPr>
              <w:t>Figure 3</w:t>
            </w:r>
          </w:p>
        </w:tc>
        <w:tc>
          <w:tcPr>
            <w:tcW w:w="1621" w:type="dxa"/>
            <w:gridSpan w:val="2"/>
            <w:vAlign w:val="center"/>
          </w:tcPr>
          <w:p w14:paraId="2BDABBCA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"/>
              </w:rPr>
            </w:pPr>
            <w:r w:rsidRPr="001B17CF">
              <w:rPr>
                <w:rFonts w:asciiTheme="majorHAnsi" w:hAnsiTheme="majorHAnsi" w:cs="Arial"/>
                <w:b/>
                <w:sz w:val="24"/>
                <w:szCs w:val="24"/>
                <w:lang w:val="en"/>
              </w:rPr>
              <w:t>Figure 4</w:t>
            </w:r>
          </w:p>
        </w:tc>
        <w:tc>
          <w:tcPr>
            <w:tcW w:w="1621" w:type="dxa"/>
            <w:gridSpan w:val="2"/>
            <w:vAlign w:val="center"/>
          </w:tcPr>
          <w:p w14:paraId="0162F2A7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"/>
              </w:rPr>
            </w:pPr>
            <w:r w:rsidRPr="001B17CF">
              <w:rPr>
                <w:rFonts w:asciiTheme="majorHAnsi" w:hAnsiTheme="majorHAnsi" w:cs="Arial"/>
                <w:b/>
                <w:sz w:val="24"/>
                <w:szCs w:val="24"/>
                <w:lang w:val="en"/>
              </w:rPr>
              <w:t>Figure 5</w:t>
            </w:r>
          </w:p>
        </w:tc>
        <w:tc>
          <w:tcPr>
            <w:tcW w:w="1660" w:type="dxa"/>
            <w:gridSpan w:val="2"/>
            <w:vAlign w:val="center"/>
          </w:tcPr>
          <w:p w14:paraId="4C03A1F8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"/>
              </w:rPr>
            </w:pPr>
            <w:r w:rsidRPr="001B17CF">
              <w:rPr>
                <w:rFonts w:asciiTheme="majorHAnsi" w:hAnsiTheme="majorHAnsi" w:cs="Arial"/>
                <w:b/>
                <w:sz w:val="24"/>
                <w:szCs w:val="24"/>
                <w:lang w:val="en"/>
              </w:rPr>
              <w:t>Figure 6</w:t>
            </w:r>
          </w:p>
        </w:tc>
      </w:tr>
      <w:tr w:rsidR="00005D27" w:rsidRPr="001B17CF" w14:paraId="45F07DE4" w14:textId="77777777" w:rsidTr="00EE5E69">
        <w:trPr>
          <w:trHeight w:val="271"/>
        </w:trPr>
        <w:tc>
          <w:tcPr>
            <w:tcW w:w="1163" w:type="dxa"/>
            <w:vMerge/>
            <w:vAlign w:val="center"/>
          </w:tcPr>
          <w:p w14:paraId="6780CB8F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814" w:type="dxa"/>
            <w:vAlign w:val="center"/>
          </w:tcPr>
          <w:p w14:paraId="530E0EA8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  <w:r w:rsidRPr="001B17CF">
              <w:rPr>
                <w:rFonts w:asciiTheme="majorHAnsi" w:hAnsiTheme="majorHAnsi" w:cs="Arial"/>
                <w:sz w:val="24"/>
                <w:szCs w:val="24"/>
                <w:lang w:val="en"/>
              </w:rPr>
              <w:t># of</w:t>
            </w:r>
          </w:p>
        </w:tc>
        <w:tc>
          <w:tcPr>
            <w:tcW w:w="804" w:type="dxa"/>
            <w:vAlign w:val="center"/>
          </w:tcPr>
          <w:p w14:paraId="5D551779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  <w:r w:rsidRPr="001B17CF">
              <w:rPr>
                <w:rFonts w:asciiTheme="majorHAnsi" w:hAnsiTheme="majorHAnsi" w:cs="Arial"/>
                <w:sz w:val="24"/>
                <w:szCs w:val="24"/>
                <w:lang w:val="en"/>
              </w:rPr>
              <w:t>Rank</w:t>
            </w:r>
          </w:p>
        </w:tc>
        <w:tc>
          <w:tcPr>
            <w:tcW w:w="814" w:type="dxa"/>
            <w:vAlign w:val="center"/>
          </w:tcPr>
          <w:p w14:paraId="247271FF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  <w:r w:rsidRPr="001B17CF">
              <w:rPr>
                <w:rFonts w:asciiTheme="majorHAnsi" w:hAnsiTheme="majorHAnsi" w:cs="Arial"/>
                <w:sz w:val="24"/>
                <w:szCs w:val="24"/>
                <w:lang w:val="en"/>
              </w:rPr>
              <w:t># of</w:t>
            </w:r>
          </w:p>
        </w:tc>
        <w:tc>
          <w:tcPr>
            <w:tcW w:w="805" w:type="dxa"/>
            <w:vAlign w:val="center"/>
          </w:tcPr>
          <w:p w14:paraId="558C12D6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  <w:r w:rsidRPr="001B17CF">
              <w:rPr>
                <w:rFonts w:asciiTheme="majorHAnsi" w:hAnsiTheme="majorHAnsi" w:cs="Arial"/>
                <w:sz w:val="24"/>
                <w:szCs w:val="24"/>
                <w:lang w:val="en"/>
              </w:rPr>
              <w:t>Rank</w:t>
            </w:r>
          </w:p>
        </w:tc>
        <w:tc>
          <w:tcPr>
            <w:tcW w:w="814" w:type="dxa"/>
            <w:vAlign w:val="center"/>
          </w:tcPr>
          <w:p w14:paraId="79BB755A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  <w:r w:rsidRPr="001B17CF">
              <w:rPr>
                <w:rFonts w:asciiTheme="majorHAnsi" w:hAnsiTheme="majorHAnsi" w:cs="Arial"/>
                <w:sz w:val="24"/>
                <w:szCs w:val="24"/>
                <w:lang w:val="en"/>
              </w:rPr>
              <w:t># of</w:t>
            </w:r>
          </w:p>
        </w:tc>
        <w:tc>
          <w:tcPr>
            <w:tcW w:w="806" w:type="dxa"/>
            <w:vAlign w:val="center"/>
          </w:tcPr>
          <w:p w14:paraId="27920731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  <w:r w:rsidRPr="001B17CF">
              <w:rPr>
                <w:rFonts w:asciiTheme="majorHAnsi" w:hAnsiTheme="majorHAnsi" w:cs="Arial"/>
                <w:sz w:val="24"/>
                <w:szCs w:val="24"/>
                <w:lang w:val="en"/>
              </w:rPr>
              <w:t>Rank</w:t>
            </w:r>
          </w:p>
        </w:tc>
        <w:tc>
          <w:tcPr>
            <w:tcW w:w="815" w:type="dxa"/>
            <w:vAlign w:val="center"/>
          </w:tcPr>
          <w:p w14:paraId="282AA244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  <w:r w:rsidRPr="001B17CF">
              <w:rPr>
                <w:rFonts w:asciiTheme="majorHAnsi" w:hAnsiTheme="majorHAnsi" w:cs="Arial"/>
                <w:sz w:val="24"/>
                <w:szCs w:val="24"/>
                <w:lang w:val="en"/>
              </w:rPr>
              <w:t># of</w:t>
            </w:r>
          </w:p>
        </w:tc>
        <w:tc>
          <w:tcPr>
            <w:tcW w:w="806" w:type="dxa"/>
            <w:vAlign w:val="center"/>
          </w:tcPr>
          <w:p w14:paraId="069FDEC7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  <w:r w:rsidRPr="001B17CF">
              <w:rPr>
                <w:rFonts w:asciiTheme="majorHAnsi" w:hAnsiTheme="majorHAnsi" w:cs="Arial"/>
                <w:sz w:val="24"/>
                <w:szCs w:val="24"/>
                <w:lang w:val="en"/>
              </w:rPr>
              <w:t>Rank</w:t>
            </w:r>
          </w:p>
        </w:tc>
        <w:tc>
          <w:tcPr>
            <w:tcW w:w="815" w:type="dxa"/>
            <w:vAlign w:val="center"/>
          </w:tcPr>
          <w:p w14:paraId="3E322420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  <w:r w:rsidRPr="001B17CF">
              <w:rPr>
                <w:rFonts w:asciiTheme="majorHAnsi" w:hAnsiTheme="majorHAnsi" w:cs="Arial"/>
                <w:sz w:val="24"/>
                <w:szCs w:val="24"/>
                <w:lang w:val="en"/>
              </w:rPr>
              <w:t># of</w:t>
            </w:r>
          </w:p>
        </w:tc>
        <w:tc>
          <w:tcPr>
            <w:tcW w:w="806" w:type="dxa"/>
            <w:vAlign w:val="center"/>
          </w:tcPr>
          <w:p w14:paraId="24A0C36E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  <w:r w:rsidRPr="001B17CF">
              <w:rPr>
                <w:rFonts w:asciiTheme="majorHAnsi" w:hAnsiTheme="majorHAnsi" w:cs="Arial"/>
                <w:sz w:val="24"/>
                <w:szCs w:val="24"/>
                <w:lang w:val="en"/>
              </w:rPr>
              <w:t>Rank</w:t>
            </w:r>
          </w:p>
        </w:tc>
        <w:tc>
          <w:tcPr>
            <w:tcW w:w="877" w:type="dxa"/>
            <w:vAlign w:val="center"/>
          </w:tcPr>
          <w:p w14:paraId="46762AB4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  <w:r w:rsidRPr="001B17CF">
              <w:rPr>
                <w:rFonts w:asciiTheme="majorHAnsi" w:hAnsiTheme="majorHAnsi" w:cs="Arial"/>
                <w:sz w:val="24"/>
                <w:szCs w:val="24"/>
                <w:lang w:val="en"/>
              </w:rPr>
              <w:t># of</w:t>
            </w:r>
          </w:p>
        </w:tc>
        <w:tc>
          <w:tcPr>
            <w:tcW w:w="783" w:type="dxa"/>
            <w:vAlign w:val="center"/>
          </w:tcPr>
          <w:p w14:paraId="3E5109C4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  <w:r w:rsidRPr="001B17CF">
              <w:rPr>
                <w:rFonts w:asciiTheme="majorHAnsi" w:hAnsiTheme="majorHAnsi" w:cs="Arial"/>
                <w:sz w:val="24"/>
                <w:szCs w:val="24"/>
                <w:lang w:val="en"/>
              </w:rPr>
              <w:t>Rank</w:t>
            </w:r>
          </w:p>
        </w:tc>
      </w:tr>
      <w:tr w:rsidR="00005D27" w:rsidRPr="001B17CF" w14:paraId="4105500E" w14:textId="77777777" w:rsidTr="00EE5E69">
        <w:trPr>
          <w:trHeight w:val="533"/>
        </w:trPr>
        <w:tc>
          <w:tcPr>
            <w:tcW w:w="1163" w:type="dxa"/>
            <w:vAlign w:val="center"/>
          </w:tcPr>
          <w:p w14:paraId="361A7DED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"/>
              </w:rPr>
            </w:pPr>
            <w:r w:rsidRPr="001B17CF">
              <w:rPr>
                <w:rFonts w:asciiTheme="majorHAnsi" w:hAnsiTheme="majorHAnsi" w:cs="Arial"/>
                <w:b/>
                <w:sz w:val="24"/>
                <w:szCs w:val="24"/>
                <w:lang w:val="en"/>
              </w:rPr>
              <w:t>Red</w:t>
            </w:r>
          </w:p>
        </w:tc>
        <w:tc>
          <w:tcPr>
            <w:tcW w:w="814" w:type="dxa"/>
            <w:vAlign w:val="center"/>
          </w:tcPr>
          <w:p w14:paraId="315DCEBB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804" w:type="dxa"/>
            <w:vAlign w:val="center"/>
          </w:tcPr>
          <w:p w14:paraId="76D0A968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814" w:type="dxa"/>
            <w:vAlign w:val="center"/>
          </w:tcPr>
          <w:p w14:paraId="3DFFF3F1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805" w:type="dxa"/>
            <w:vAlign w:val="center"/>
          </w:tcPr>
          <w:p w14:paraId="1F3E3374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814" w:type="dxa"/>
            <w:vAlign w:val="center"/>
          </w:tcPr>
          <w:p w14:paraId="3048A6E2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806" w:type="dxa"/>
            <w:vAlign w:val="center"/>
          </w:tcPr>
          <w:p w14:paraId="6E36F95A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815" w:type="dxa"/>
            <w:vAlign w:val="center"/>
          </w:tcPr>
          <w:p w14:paraId="4E08D5F3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806" w:type="dxa"/>
            <w:vAlign w:val="center"/>
          </w:tcPr>
          <w:p w14:paraId="4404A69D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815" w:type="dxa"/>
            <w:vAlign w:val="center"/>
          </w:tcPr>
          <w:p w14:paraId="0178BEFD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806" w:type="dxa"/>
            <w:vAlign w:val="center"/>
          </w:tcPr>
          <w:p w14:paraId="10439D3F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877" w:type="dxa"/>
            <w:vAlign w:val="center"/>
          </w:tcPr>
          <w:p w14:paraId="0CF4293F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783" w:type="dxa"/>
            <w:vAlign w:val="center"/>
          </w:tcPr>
          <w:p w14:paraId="0DDF0D13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</w:tr>
      <w:tr w:rsidR="00005D27" w:rsidRPr="001B17CF" w14:paraId="1237DB62" w14:textId="77777777" w:rsidTr="00EE5E69">
        <w:trPr>
          <w:trHeight w:val="533"/>
        </w:trPr>
        <w:tc>
          <w:tcPr>
            <w:tcW w:w="1163" w:type="dxa"/>
            <w:vAlign w:val="center"/>
          </w:tcPr>
          <w:p w14:paraId="03DD097C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"/>
              </w:rPr>
            </w:pPr>
            <w:r w:rsidRPr="001B17CF">
              <w:rPr>
                <w:rFonts w:asciiTheme="majorHAnsi" w:hAnsiTheme="majorHAnsi" w:cs="Arial"/>
                <w:b/>
                <w:sz w:val="24"/>
                <w:szCs w:val="24"/>
                <w:lang w:val="en"/>
              </w:rPr>
              <w:t>White</w:t>
            </w:r>
          </w:p>
        </w:tc>
        <w:tc>
          <w:tcPr>
            <w:tcW w:w="814" w:type="dxa"/>
            <w:vAlign w:val="center"/>
          </w:tcPr>
          <w:p w14:paraId="51C1947D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804" w:type="dxa"/>
            <w:vAlign w:val="center"/>
          </w:tcPr>
          <w:p w14:paraId="0A6A7354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814" w:type="dxa"/>
            <w:vAlign w:val="center"/>
          </w:tcPr>
          <w:p w14:paraId="30D710EB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805" w:type="dxa"/>
            <w:vAlign w:val="center"/>
          </w:tcPr>
          <w:p w14:paraId="45B0D213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814" w:type="dxa"/>
            <w:vAlign w:val="center"/>
          </w:tcPr>
          <w:p w14:paraId="2B78006A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806" w:type="dxa"/>
            <w:vAlign w:val="center"/>
          </w:tcPr>
          <w:p w14:paraId="35B4B05C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815" w:type="dxa"/>
            <w:vAlign w:val="center"/>
          </w:tcPr>
          <w:p w14:paraId="6FDE88B2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806" w:type="dxa"/>
            <w:vAlign w:val="center"/>
          </w:tcPr>
          <w:p w14:paraId="472EF53F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815" w:type="dxa"/>
            <w:vAlign w:val="center"/>
          </w:tcPr>
          <w:p w14:paraId="6F8350F8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806" w:type="dxa"/>
            <w:vAlign w:val="center"/>
          </w:tcPr>
          <w:p w14:paraId="1BC62731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877" w:type="dxa"/>
            <w:vAlign w:val="center"/>
          </w:tcPr>
          <w:p w14:paraId="1BDA4843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783" w:type="dxa"/>
            <w:vAlign w:val="center"/>
          </w:tcPr>
          <w:p w14:paraId="2012F46E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</w:tr>
      <w:tr w:rsidR="00005D27" w:rsidRPr="001B17CF" w14:paraId="76746500" w14:textId="77777777" w:rsidTr="00EE5E69">
        <w:trPr>
          <w:trHeight w:val="533"/>
        </w:trPr>
        <w:tc>
          <w:tcPr>
            <w:tcW w:w="1163" w:type="dxa"/>
            <w:vAlign w:val="center"/>
          </w:tcPr>
          <w:p w14:paraId="03E7F3A8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"/>
              </w:rPr>
            </w:pPr>
            <w:r w:rsidRPr="001B17CF">
              <w:rPr>
                <w:rFonts w:asciiTheme="majorHAnsi" w:hAnsiTheme="majorHAnsi" w:cs="Arial"/>
                <w:b/>
                <w:sz w:val="24"/>
                <w:szCs w:val="24"/>
                <w:lang w:val="en"/>
              </w:rPr>
              <w:t>Platelet</w:t>
            </w:r>
          </w:p>
        </w:tc>
        <w:tc>
          <w:tcPr>
            <w:tcW w:w="814" w:type="dxa"/>
            <w:vAlign w:val="center"/>
          </w:tcPr>
          <w:p w14:paraId="747B1838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804" w:type="dxa"/>
            <w:vAlign w:val="center"/>
          </w:tcPr>
          <w:p w14:paraId="315D1248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814" w:type="dxa"/>
            <w:vAlign w:val="center"/>
          </w:tcPr>
          <w:p w14:paraId="5A932A66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805" w:type="dxa"/>
            <w:vAlign w:val="center"/>
          </w:tcPr>
          <w:p w14:paraId="5ACE6784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814" w:type="dxa"/>
            <w:vAlign w:val="center"/>
          </w:tcPr>
          <w:p w14:paraId="3B661256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806" w:type="dxa"/>
            <w:vAlign w:val="center"/>
          </w:tcPr>
          <w:p w14:paraId="55DA4FD9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815" w:type="dxa"/>
            <w:vAlign w:val="center"/>
          </w:tcPr>
          <w:p w14:paraId="3336132C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806" w:type="dxa"/>
            <w:vAlign w:val="center"/>
          </w:tcPr>
          <w:p w14:paraId="3C8A4292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815" w:type="dxa"/>
            <w:vAlign w:val="center"/>
          </w:tcPr>
          <w:p w14:paraId="1F28AEBC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806" w:type="dxa"/>
            <w:vAlign w:val="center"/>
          </w:tcPr>
          <w:p w14:paraId="76C43803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877" w:type="dxa"/>
            <w:vAlign w:val="center"/>
          </w:tcPr>
          <w:p w14:paraId="60A5C37F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783" w:type="dxa"/>
            <w:vAlign w:val="center"/>
          </w:tcPr>
          <w:p w14:paraId="5249DB71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</w:tr>
      <w:tr w:rsidR="00005D27" w:rsidRPr="001B17CF" w14:paraId="63D9EA7E" w14:textId="77777777" w:rsidTr="00EE5E69">
        <w:trPr>
          <w:trHeight w:val="1493"/>
        </w:trPr>
        <w:tc>
          <w:tcPr>
            <w:tcW w:w="1163" w:type="dxa"/>
          </w:tcPr>
          <w:p w14:paraId="6A53A0DE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"/>
              </w:rPr>
            </w:pPr>
          </w:p>
          <w:p w14:paraId="254F45D5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b/>
                <w:sz w:val="24"/>
                <w:szCs w:val="24"/>
                <w:lang w:val="en"/>
              </w:rPr>
            </w:pPr>
            <w:r w:rsidRPr="001B17CF">
              <w:rPr>
                <w:rFonts w:asciiTheme="majorHAnsi" w:hAnsiTheme="majorHAnsi" w:cs="Arial"/>
                <w:b/>
                <w:sz w:val="24"/>
                <w:szCs w:val="24"/>
                <w:lang w:val="en"/>
              </w:rPr>
              <w:t>Disease Diagnosis</w:t>
            </w:r>
          </w:p>
        </w:tc>
        <w:tc>
          <w:tcPr>
            <w:tcW w:w="1618" w:type="dxa"/>
            <w:gridSpan w:val="2"/>
            <w:vAlign w:val="center"/>
          </w:tcPr>
          <w:p w14:paraId="6D36C668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  <w:r w:rsidRPr="001B17CF">
              <w:rPr>
                <w:rFonts w:asciiTheme="majorHAnsi" w:hAnsiTheme="majorHAnsi" w:cs="Arial"/>
                <w:sz w:val="24"/>
                <w:szCs w:val="24"/>
                <w:lang w:val="en"/>
              </w:rPr>
              <w:t>Normal Blood</w:t>
            </w:r>
          </w:p>
        </w:tc>
        <w:tc>
          <w:tcPr>
            <w:tcW w:w="1619" w:type="dxa"/>
            <w:gridSpan w:val="2"/>
            <w:vAlign w:val="center"/>
          </w:tcPr>
          <w:p w14:paraId="69666F4D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1620" w:type="dxa"/>
            <w:gridSpan w:val="2"/>
            <w:vAlign w:val="center"/>
          </w:tcPr>
          <w:p w14:paraId="19C8CFFE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47DFEFC8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1621" w:type="dxa"/>
            <w:gridSpan w:val="2"/>
            <w:vAlign w:val="center"/>
          </w:tcPr>
          <w:p w14:paraId="74FEA172" w14:textId="77777777" w:rsidR="00005D27" w:rsidRPr="001B17CF" w:rsidRDefault="00005D27" w:rsidP="00EE5E69">
            <w:pPr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  <w:tc>
          <w:tcPr>
            <w:tcW w:w="1660" w:type="dxa"/>
            <w:gridSpan w:val="2"/>
            <w:vAlign w:val="center"/>
          </w:tcPr>
          <w:p w14:paraId="678491CA" w14:textId="77777777" w:rsidR="00005D27" w:rsidRPr="001B17CF" w:rsidRDefault="00005D27" w:rsidP="00EE5E69">
            <w:pPr>
              <w:tabs>
                <w:tab w:val="left" w:pos="1320"/>
              </w:tabs>
              <w:jc w:val="center"/>
              <w:rPr>
                <w:rFonts w:asciiTheme="majorHAnsi" w:hAnsiTheme="majorHAnsi" w:cs="Arial"/>
                <w:sz w:val="24"/>
                <w:szCs w:val="24"/>
                <w:lang w:val="en"/>
              </w:rPr>
            </w:pPr>
          </w:p>
        </w:tc>
      </w:tr>
    </w:tbl>
    <w:p w14:paraId="56221D01" w14:textId="77777777" w:rsidR="00005D27" w:rsidRDefault="00005D27" w:rsidP="00005D27">
      <w:pPr>
        <w:contextualSpacing/>
        <w:rPr>
          <w:rFonts w:asciiTheme="majorHAnsi" w:hAnsiTheme="majorHAnsi"/>
          <w:b/>
        </w:rPr>
      </w:pPr>
    </w:p>
    <w:p w14:paraId="0A5DD5F0" w14:textId="47A68F5F" w:rsidR="001B17CF" w:rsidRPr="001B17CF" w:rsidRDefault="00005D27" w:rsidP="001B17CF">
      <w:pPr>
        <w:ind w:left="1440" w:hanging="1440"/>
        <w:contextualSpacing/>
        <w:rPr>
          <w:rFonts w:asciiTheme="majorHAnsi" w:hAnsiTheme="majorHAnsi"/>
        </w:rPr>
      </w:pPr>
      <w:r w:rsidRPr="00AE10AA">
        <w:rPr>
          <w:b/>
          <w:noProof/>
        </w:rPr>
        <w:lastRenderedPageBreak/>
        <w:drawing>
          <wp:anchor distT="0" distB="0" distL="114300" distR="114300" simplePos="0" relativeHeight="251667456" behindDoc="0" locked="0" layoutInCell="1" allowOverlap="1" wp14:anchorId="12B08931" wp14:editId="5BD6FAD0">
            <wp:simplePos x="0" y="0"/>
            <wp:positionH relativeFrom="column">
              <wp:posOffset>4749800</wp:posOffset>
            </wp:positionH>
            <wp:positionV relativeFrom="paragraph">
              <wp:posOffset>0</wp:posOffset>
            </wp:positionV>
            <wp:extent cx="2259330" cy="1400175"/>
            <wp:effectExtent l="0" t="0" r="1270" b="0"/>
            <wp:wrapNone/>
            <wp:docPr id="10" name="Picture 10" descr="http://takingthehelloutofhealthcare.com/blog/wp-content/uploads/2009/06/depression_black_female2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takingthehelloutofhealthcare.com/blog/wp-content/uploads/2009/06/depression_black_female2C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9330" cy="140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B17CF" w:rsidRPr="001B17CF">
        <w:rPr>
          <w:rFonts w:asciiTheme="majorHAnsi" w:hAnsiTheme="majorHAnsi"/>
          <w:b/>
        </w:rPr>
        <w:t>Case History:</w:t>
      </w:r>
      <w:r w:rsidR="001B17CF">
        <w:rPr>
          <w:rFonts w:asciiTheme="majorHAnsi" w:hAnsiTheme="majorHAnsi"/>
        </w:rPr>
        <w:t xml:space="preserve"> </w:t>
      </w:r>
      <w:r w:rsidR="001B17CF">
        <w:rPr>
          <w:rFonts w:asciiTheme="majorHAnsi" w:hAnsiTheme="majorHAnsi"/>
        </w:rPr>
        <w:tab/>
      </w:r>
      <w:r w:rsidR="001B17CF">
        <w:rPr>
          <w:rFonts w:asciiTheme="majorHAnsi" w:hAnsiTheme="majorHAnsi"/>
        </w:rPr>
        <w:tab/>
        <w:t>Female, Black</w:t>
      </w:r>
      <w:r w:rsidR="001B17CF" w:rsidRPr="001B17CF">
        <w:rPr>
          <w:rFonts w:asciiTheme="majorHAnsi" w:hAnsiTheme="majorHAnsi"/>
        </w:rPr>
        <w:t>, age 18</w:t>
      </w:r>
      <w:r w:rsidR="001B17CF">
        <w:rPr>
          <w:rFonts w:asciiTheme="majorHAnsi" w:hAnsiTheme="majorHAnsi"/>
        </w:rPr>
        <w:t>;</w:t>
      </w:r>
      <w:r w:rsidR="001B17CF" w:rsidRPr="001B17CF">
        <w:rPr>
          <w:rFonts w:asciiTheme="majorHAnsi" w:hAnsiTheme="majorHAnsi"/>
        </w:rPr>
        <w:t xml:space="preserve"> poor nutrition, complains of</w:t>
      </w:r>
      <w:r w:rsidR="001B17CF">
        <w:rPr>
          <w:rFonts w:asciiTheme="majorHAnsi" w:hAnsiTheme="majorHAnsi"/>
        </w:rPr>
        <w:br/>
      </w:r>
      <w:r w:rsidR="001B17CF" w:rsidRPr="001B17CF">
        <w:rPr>
          <w:rFonts w:asciiTheme="majorHAnsi" w:hAnsiTheme="majorHAnsi"/>
        </w:rPr>
        <w:t xml:space="preserve"> </w:t>
      </w:r>
      <w:r w:rsidR="001B17CF">
        <w:rPr>
          <w:rFonts w:asciiTheme="majorHAnsi" w:hAnsiTheme="majorHAnsi"/>
        </w:rPr>
        <w:tab/>
      </w:r>
      <w:r w:rsidR="001B17CF" w:rsidRPr="001B17CF">
        <w:rPr>
          <w:rFonts w:asciiTheme="majorHAnsi" w:hAnsiTheme="majorHAnsi"/>
        </w:rPr>
        <w:t xml:space="preserve">always being tired and having no energy. </w:t>
      </w:r>
    </w:p>
    <w:p w14:paraId="4CE501FF" w14:textId="13FC2B43" w:rsidR="001B17CF" w:rsidRPr="001B17CF" w:rsidRDefault="001B17CF" w:rsidP="001B17CF">
      <w:pPr>
        <w:ind w:left="2160" w:hanging="2160"/>
        <w:contextualSpacing/>
        <w:rPr>
          <w:rFonts w:asciiTheme="majorHAnsi" w:hAnsiTheme="majorHAnsi"/>
        </w:rPr>
      </w:pPr>
      <w:r w:rsidRPr="001B17CF">
        <w:rPr>
          <w:rFonts w:asciiTheme="majorHAnsi" w:hAnsiTheme="majorHAnsi"/>
        </w:rPr>
        <w:t xml:space="preserve">Blood analysis: </w:t>
      </w:r>
      <w:r>
        <w:rPr>
          <w:rFonts w:asciiTheme="majorHAnsi" w:hAnsiTheme="majorHAnsi"/>
        </w:rPr>
        <w:tab/>
      </w:r>
      <w:r w:rsidRPr="001B17CF">
        <w:rPr>
          <w:rFonts w:asciiTheme="majorHAnsi" w:hAnsiTheme="majorHAnsi"/>
        </w:rPr>
        <w:t xml:space="preserve">Red blood cells: low in number, a few with unusual </w:t>
      </w:r>
      <w:r>
        <w:rPr>
          <w:rFonts w:asciiTheme="majorHAnsi" w:hAnsiTheme="majorHAnsi"/>
        </w:rPr>
        <w:br/>
      </w:r>
      <w:r w:rsidRPr="001B17CF">
        <w:rPr>
          <w:rFonts w:asciiTheme="majorHAnsi" w:hAnsiTheme="majorHAnsi"/>
        </w:rPr>
        <w:t>shape.</w:t>
      </w:r>
    </w:p>
    <w:p w14:paraId="088A7B1E" w14:textId="77777777" w:rsidR="001B17CF" w:rsidRPr="001B17CF" w:rsidRDefault="001B17CF" w:rsidP="001B17CF">
      <w:pPr>
        <w:ind w:left="1440" w:firstLine="720"/>
        <w:contextualSpacing/>
        <w:rPr>
          <w:rFonts w:asciiTheme="majorHAnsi" w:hAnsiTheme="majorHAnsi"/>
        </w:rPr>
      </w:pPr>
      <w:r w:rsidRPr="001B17CF">
        <w:rPr>
          <w:rFonts w:asciiTheme="majorHAnsi" w:hAnsiTheme="majorHAnsi"/>
        </w:rPr>
        <w:t>Blood rank- red =1, platelets =2, white =3</w:t>
      </w:r>
    </w:p>
    <w:p w14:paraId="43A1DB74" w14:textId="7138AA16" w:rsidR="001B17CF" w:rsidRPr="001B17CF" w:rsidRDefault="001B17CF" w:rsidP="001B17CF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Disease diagnosis:</w:t>
      </w:r>
      <w:r>
        <w:rPr>
          <w:rFonts w:asciiTheme="majorHAnsi" w:hAnsiTheme="majorHAnsi"/>
        </w:rPr>
        <w:tab/>
      </w:r>
      <w:r w:rsidRPr="001B17CF">
        <w:rPr>
          <w:rFonts w:asciiTheme="majorHAnsi" w:hAnsiTheme="majorHAnsi"/>
        </w:rPr>
        <w:t xml:space="preserve"> </w:t>
      </w:r>
      <w:r w:rsidRPr="00D316DC">
        <w:rPr>
          <w:rFonts w:asciiTheme="majorHAnsi" w:hAnsiTheme="majorHAnsi"/>
          <w:b/>
        </w:rPr>
        <w:t>Iron-deficiency anemia</w:t>
      </w:r>
      <w:r w:rsidRPr="001B17CF">
        <w:rPr>
          <w:rFonts w:asciiTheme="majorHAnsi" w:hAnsiTheme="majorHAnsi"/>
        </w:rPr>
        <w:t xml:space="preserve"> </w:t>
      </w:r>
      <w:r w:rsidR="00D316DC" w:rsidRPr="00D316DC">
        <w:rPr>
          <w:rFonts w:asciiTheme="majorHAnsi" w:hAnsiTheme="majorHAnsi"/>
        </w:rPr>
        <w:t>(</w:t>
      </w:r>
      <w:r w:rsidR="00D316DC">
        <w:rPr>
          <w:rFonts w:asciiTheme="majorHAnsi" w:hAnsiTheme="majorHAnsi"/>
        </w:rPr>
        <w:t xml:space="preserve">an= no, </w:t>
      </w:r>
      <w:proofErr w:type="spellStart"/>
      <w:r w:rsidR="00D316DC">
        <w:rPr>
          <w:rFonts w:asciiTheme="majorHAnsi" w:hAnsiTheme="majorHAnsi"/>
        </w:rPr>
        <w:t>emia</w:t>
      </w:r>
      <w:proofErr w:type="spellEnd"/>
      <w:r w:rsidR="00D316DC">
        <w:rPr>
          <w:rFonts w:asciiTheme="majorHAnsi" w:hAnsiTheme="majorHAnsi"/>
        </w:rPr>
        <w:t>= blood)</w:t>
      </w:r>
    </w:p>
    <w:p w14:paraId="336CDBC4" w14:textId="2D1B7C74" w:rsidR="001B17CF" w:rsidRPr="001B17CF" w:rsidRDefault="001B17CF" w:rsidP="001B17CF">
      <w:pPr>
        <w:contextualSpacing/>
        <w:rPr>
          <w:rFonts w:asciiTheme="majorHAnsi" w:hAnsiTheme="majorHAnsi"/>
        </w:rPr>
      </w:pPr>
    </w:p>
    <w:p w14:paraId="75BF92CA" w14:textId="7B786177" w:rsidR="00005D27" w:rsidRDefault="00005D27" w:rsidP="001B17CF">
      <w:pPr>
        <w:contextualSpacing/>
        <w:rPr>
          <w:rFonts w:asciiTheme="majorHAnsi" w:hAnsiTheme="majorHAnsi"/>
          <w:b/>
        </w:rPr>
      </w:pPr>
    </w:p>
    <w:p w14:paraId="516F5102" w14:textId="543FFB6E" w:rsidR="00005D27" w:rsidRDefault="00005D27" w:rsidP="001B17CF">
      <w:pPr>
        <w:contextualSpacing/>
        <w:rPr>
          <w:rFonts w:asciiTheme="majorHAnsi" w:hAnsiTheme="majorHAnsi"/>
          <w:b/>
        </w:rPr>
      </w:pPr>
      <w:r w:rsidRPr="001B17CF">
        <w:rPr>
          <w:rFonts w:ascii="Arial" w:hAnsi="Arial" w:cs="Arial"/>
          <w:b/>
          <w:noProof/>
          <w:color w:val="0000FF"/>
          <w:sz w:val="27"/>
          <w:szCs w:val="27"/>
          <w:shd w:val="clear" w:color="auto" w:fill="CCCCCC"/>
        </w:rPr>
        <w:drawing>
          <wp:anchor distT="0" distB="0" distL="114300" distR="114300" simplePos="0" relativeHeight="251665408" behindDoc="0" locked="0" layoutInCell="1" allowOverlap="1" wp14:anchorId="1AA362DE" wp14:editId="359D85B3">
            <wp:simplePos x="0" y="0"/>
            <wp:positionH relativeFrom="column">
              <wp:posOffset>4979035</wp:posOffset>
            </wp:positionH>
            <wp:positionV relativeFrom="paragraph">
              <wp:posOffset>76835</wp:posOffset>
            </wp:positionV>
            <wp:extent cx="2005965" cy="1616710"/>
            <wp:effectExtent l="0" t="0" r="635" b="8890"/>
            <wp:wrapNone/>
            <wp:docPr id="11" name="Picture 11" descr="https://encrypted-tbn3.gstatic.com/images?q=tbn:ANd9GcRewT7Uzs2lU62o_sSY7My_o-nLECBlqrJBfBC_aZCr4cbs30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8" descr="https://encrypted-tbn3.gstatic.com/images?q=tbn:ANd9GcRewT7Uzs2lU62o_sSY7My_o-nLECBlqrJBfBC_aZCr4cbs30EK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5965" cy="16167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6839CDC" w14:textId="77777777" w:rsidR="00005D27" w:rsidRDefault="00005D27" w:rsidP="001B17CF">
      <w:pPr>
        <w:contextualSpacing/>
        <w:rPr>
          <w:rFonts w:asciiTheme="majorHAnsi" w:hAnsiTheme="majorHAnsi"/>
          <w:b/>
        </w:rPr>
      </w:pPr>
    </w:p>
    <w:p w14:paraId="7237B3E2" w14:textId="55337780" w:rsidR="001B17CF" w:rsidRPr="001B17CF" w:rsidRDefault="001B17CF" w:rsidP="001B17CF">
      <w:pPr>
        <w:contextualSpacing/>
        <w:rPr>
          <w:rFonts w:asciiTheme="majorHAnsi" w:hAnsiTheme="majorHAnsi"/>
        </w:rPr>
      </w:pPr>
      <w:r w:rsidRPr="001B17CF">
        <w:rPr>
          <w:rFonts w:asciiTheme="majorHAnsi" w:hAnsiTheme="majorHAnsi"/>
          <w:b/>
        </w:rPr>
        <w:t>Case History:</w:t>
      </w:r>
      <w:r w:rsidRPr="001B17C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  <w:t>M</w:t>
      </w:r>
      <w:r w:rsidRPr="001B17CF">
        <w:rPr>
          <w:rFonts w:asciiTheme="majorHAnsi" w:hAnsiTheme="majorHAnsi"/>
        </w:rPr>
        <w:t xml:space="preserve">ale, </w:t>
      </w:r>
      <w:r>
        <w:rPr>
          <w:rFonts w:asciiTheme="majorHAnsi" w:hAnsiTheme="majorHAnsi"/>
        </w:rPr>
        <w:t>Black</w:t>
      </w:r>
      <w:r w:rsidRPr="001B17CF">
        <w:rPr>
          <w:rFonts w:asciiTheme="majorHAnsi" w:hAnsiTheme="majorHAnsi"/>
        </w:rPr>
        <w:t>, age 15; is always tired and short of breath.</w:t>
      </w:r>
    </w:p>
    <w:p w14:paraId="5DFCE275" w14:textId="4C36F8C4" w:rsidR="001B17CF" w:rsidRPr="001B17CF" w:rsidRDefault="001B17CF" w:rsidP="001B17CF">
      <w:pPr>
        <w:contextualSpacing/>
        <w:rPr>
          <w:rFonts w:asciiTheme="majorHAnsi" w:hAnsiTheme="majorHAnsi"/>
        </w:rPr>
      </w:pPr>
      <w:r w:rsidRPr="001B17CF">
        <w:rPr>
          <w:rFonts w:asciiTheme="majorHAnsi" w:hAnsiTheme="majorHAnsi"/>
        </w:rPr>
        <w:t>Blood analysis: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B17CF">
        <w:rPr>
          <w:rFonts w:asciiTheme="majorHAnsi" w:hAnsiTheme="majorHAnsi"/>
        </w:rPr>
        <w:t xml:space="preserve">Red blood cells low in number and many </w:t>
      </w:r>
      <w:proofErr w:type="gramStart"/>
      <w:r w:rsidRPr="001B17CF">
        <w:rPr>
          <w:rFonts w:asciiTheme="majorHAnsi" w:hAnsiTheme="majorHAnsi"/>
        </w:rPr>
        <w:t>crescent</w:t>
      </w:r>
      <w:proofErr w:type="gramEnd"/>
      <w:r w:rsidRPr="001B17CF">
        <w:rPr>
          <w:rFonts w:asciiTheme="majorHAnsi" w:hAnsiTheme="majorHAnsi"/>
        </w:rPr>
        <w:t xml:space="preserve"> shaped. </w:t>
      </w:r>
    </w:p>
    <w:p w14:paraId="498877FF" w14:textId="0A966C7D" w:rsidR="001B17CF" w:rsidRPr="001B17CF" w:rsidRDefault="001B17CF" w:rsidP="001B17CF">
      <w:pPr>
        <w:contextualSpacing/>
        <w:rPr>
          <w:rFonts w:asciiTheme="majorHAnsi" w:hAnsiTheme="majorHAnsi"/>
        </w:rPr>
      </w:pPr>
      <w:r>
        <w:rPr>
          <w:rFonts w:asciiTheme="majorHAnsi" w:hAnsiTheme="majorHAnsi"/>
        </w:rPr>
        <w:t>Disease Diagnosis:</w:t>
      </w:r>
      <w:r>
        <w:rPr>
          <w:rFonts w:asciiTheme="majorHAnsi" w:hAnsiTheme="majorHAnsi"/>
        </w:rPr>
        <w:tab/>
      </w:r>
      <w:r w:rsidRPr="00D316DC">
        <w:rPr>
          <w:rFonts w:asciiTheme="majorHAnsi" w:hAnsiTheme="majorHAnsi"/>
          <w:b/>
        </w:rPr>
        <w:t>Sickle cell anemia</w:t>
      </w:r>
    </w:p>
    <w:p w14:paraId="13705525" w14:textId="77777777" w:rsidR="001B17CF" w:rsidRPr="001B17CF" w:rsidRDefault="001B17CF" w:rsidP="001B17CF">
      <w:pPr>
        <w:contextualSpacing/>
        <w:rPr>
          <w:rFonts w:asciiTheme="majorHAnsi" w:hAnsiTheme="majorHAnsi"/>
        </w:rPr>
      </w:pPr>
    </w:p>
    <w:p w14:paraId="577F284F" w14:textId="77777777" w:rsidR="001B17CF" w:rsidRPr="001B17CF" w:rsidRDefault="001B17CF" w:rsidP="001B17CF">
      <w:pPr>
        <w:contextualSpacing/>
        <w:rPr>
          <w:rFonts w:asciiTheme="majorHAnsi" w:hAnsiTheme="majorHAnsi"/>
        </w:rPr>
      </w:pPr>
    </w:p>
    <w:p w14:paraId="663C1B94" w14:textId="77777777" w:rsidR="00D316DC" w:rsidRDefault="00D316DC" w:rsidP="001B17CF">
      <w:pPr>
        <w:contextualSpacing/>
        <w:rPr>
          <w:rFonts w:asciiTheme="majorHAnsi" w:hAnsiTheme="majorHAnsi"/>
          <w:b/>
        </w:rPr>
      </w:pPr>
    </w:p>
    <w:p w14:paraId="2AFAE1D8" w14:textId="77777777" w:rsidR="00D316DC" w:rsidRDefault="00D316DC" w:rsidP="001B17CF">
      <w:pPr>
        <w:contextualSpacing/>
        <w:rPr>
          <w:rFonts w:asciiTheme="majorHAnsi" w:hAnsiTheme="majorHAnsi"/>
          <w:b/>
        </w:rPr>
      </w:pPr>
    </w:p>
    <w:p w14:paraId="12E6E089" w14:textId="7705C685" w:rsidR="00005D27" w:rsidRDefault="00005D27" w:rsidP="001B17CF">
      <w:pPr>
        <w:contextualSpacing/>
        <w:rPr>
          <w:rFonts w:asciiTheme="majorHAnsi" w:hAnsiTheme="majorHAnsi"/>
          <w:b/>
        </w:rPr>
      </w:pPr>
      <w:r w:rsidRPr="001B17CF">
        <w:rPr>
          <w:rFonts w:ascii="Arial" w:eastAsia="Times New Roman" w:hAnsi="Arial" w:cs="Arial"/>
          <w:b/>
          <w:noProof/>
          <w:color w:val="0000FF"/>
          <w:sz w:val="24"/>
          <w:szCs w:val="24"/>
        </w:rPr>
        <w:drawing>
          <wp:anchor distT="0" distB="0" distL="114300" distR="114300" simplePos="0" relativeHeight="251663360" behindDoc="0" locked="0" layoutInCell="1" allowOverlap="1" wp14:anchorId="68898A5B" wp14:editId="635C74A6">
            <wp:simplePos x="0" y="0"/>
            <wp:positionH relativeFrom="column">
              <wp:posOffset>5308600</wp:posOffset>
            </wp:positionH>
            <wp:positionV relativeFrom="paragraph">
              <wp:posOffset>132080</wp:posOffset>
            </wp:positionV>
            <wp:extent cx="1581150" cy="1581150"/>
            <wp:effectExtent l="0" t="0" r="0" b="0"/>
            <wp:wrapNone/>
            <wp:docPr id="12" name="Picture 12" descr="https://encrypted-tbn2.gstatic.com/images?q=tbn:ANd9GcSk5_910TVHHCn7mTErk4oUhv3arLHT8eqoSYJFiH5qc91tdFg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https://encrypted-tbn2.gstatic.com/images?q=tbn:ANd9GcSk5_910TVHHCn7mTErk4oUhv3arLHT8eqoSYJFiH5qc91tdFgu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581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E40A4C3" w14:textId="674C592B" w:rsidR="00005D27" w:rsidRDefault="00005D27" w:rsidP="001B17CF">
      <w:pPr>
        <w:contextualSpacing/>
        <w:rPr>
          <w:rFonts w:asciiTheme="majorHAnsi" w:hAnsiTheme="majorHAnsi"/>
          <w:b/>
        </w:rPr>
      </w:pPr>
    </w:p>
    <w:p w14:paraId="443A3D8F" w14:textId="260097E0" w:rsidR="001B17CF" w:rsidRPr="001B17CF" w:rsidRDefault="001B17CF" w:rsidP="001B17CF">
      <w:pPr>
        <w:contextualSpacing/>
        <w:rPr>
          <w:rFonts w:asciiTheme="majorHAnsi" w:hAnsiTheme="majorHAnsi"/>
        </w:rPr>
      </w:pPr>
      <w:r w:rsidRPr="001B17CF">
        <w:rPr>
          <w:rFonts w:asciiTheme="majorHAnsi" w:hAnsiTheme="majorHAnsi"/>
          <w:b/>
        </w:rPr>
        <w:t>Case History:</w:t>
      </w:r>
      <w:r w:rsidRPr="001B17C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B17CF">
        <w:rPr>
          <w:rFonts w:asciiTheme="majorHAnsi" w:hAnsiTheme="majorHAnsi"/>
        </w:rPr>
        <w:t>Female, Asian</w:t>
      </w:r>
      <w:r>
        <w:rPr>
          <w:rFonts w:asciiTheme="majorHAnsi" w:hAnsiTheme="majorHAnsi"/>
        </w:rPr>
        <w:t>,</w:t>
      </w:r>
      <w:r w:rsidRPr="001B17CF">
        <w:rPr>
          <w:rFonts w:asciiTheme="majorHAnsi" w:hAnsiTheme="majorHAnsi"/>
        </w:rPr>
        <w:t xml:space="preserve"> age 23; has fever, sore throat and frequent</w:t>
      </w:r>
      <w:r>
        <w:rPr>
          <w:rFonts w:asciiTheme="majorHAnsi" w:hAnsiTheme="majorHAnsi"/>
        </w:rPr>
        <w:br/>
      </w:r>
      <w:r w:rsidRPr="001B17CF">
        <w:rPr>
          <w:rFonts w:asciiTheme="majorHAnsi" w:hAnsiTheme="majorHAnsi"/>
        </w:rPr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B17CF">
        <w:rPr>
          <w:rFonts w:asciiTheme="majorHAnsi" w:hAnsiTheme="majorHAnsi"/>
        </w:rPr>
        <w:t>nose bleeds.</w:t>
      </w:r>
      <w:r w:rsidRPr="001B17CF">
        <w:rPr>
          <w:rFonts w:asciiTheme="majorHAnsi" w:hAnsiTheme="majorHAnsi"/>
        </w:rPr>
        <w:tab/>
      </w:r>
    </w:p>
    <w:p w14:paraId="09586F25" w14:textId="3D694657" w:rsidR="001B17CF" w:rsidRPr="001B17CF" w:rsidRDefault="001B17CF" w:rsidP="001B17CF">
      <w:pPr>
        <w:contextualSpacing/>
        <w:rPr>
          <w:rFonts w:asciiTheme="majorHAnsi" w:hAnsiTheme="majorHAnsi"/>
        </w:rPr>
      </w:pPr>
      <w:r w:rsidRPr="001B17CF">
        <w:rPr>
          <w:rFonts w:asciiTheme="majorHAnsi" w:hAnsiTheme="majorHAnsi"/>
        </w:rPr>
        <w:t xml:space="preserve">Blood analysis: </w:t>
      </w:r>
      <w:r>
        <w:rPr>
          <w:rFonts w:asciiTheme="majorHAnsi" w:hAnsiTheme="majorHAnsi"/>
        </w:rPr>
        <w:tab/>
      </w:r>
      <w:r w:rsidRPr="001B17CF">
        <w:rPr>
          <w:rFonts w:asciiTheme="majorHAnsi" w:hAnsiTheme="majorHAnsi"/>
        </w:rPr>
        <w:t xml:space="preserve">Red blood cells low in number, white blood cells abnormally </w:t>
      </w:r>
      <w:r>
        <w:rPr>
          <w:rFonts w:asciiTheme="majorHAnsi" w:hAnsiTheme="majorHAnsi"/>
        </w:rPr>
        <w:br/>
        <w:t xml:space="preserve"> </w:t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>
        <w:rPr>
          <w:rFonts w:asciiTheme="majorHAnsi" w:hAnsiTheme="majorHAnsi"/>
        </w:rPr>
        <w:tab/>
      </w:r>
      <w:r w:rsidRPr="001B17CF">
        <w:rPr>
          <w:rFonts w:asciiTheme="majorHAnsi" w:hAnsiTheme="majorHAnsi"/>
        </w:rPr>
        <w:t>high in number.</w:t>
      </w:r>
    </w:p>
    <w:p w14:paraId="20AC89E7" w14:textId="7B6D84B6" w:rsidR="001B17CF" w:rsidRPr="001B17CF" w:rsidRDefault="001B17CF" w:rsidP="001B17CF">
      <w:pPr>
        <w:contextualSpacing/>
        <w:rPr>
          <w:rFonts w:asciiTheme="majorHAnsi" w:hAnsiTheme="majorHAnsi"/>
        </w:rPr>
      </w:pPr>
      <w:r w:rsidRPr="001B17CF">
        <w:rPr>
          <w:rFonts w:asciiTheme="majorHAnsi" w:hAnsiTheme="majorHAnsi"/>
        </w:rPr>
        <w:t xml:space="preserve">Disease Diagnosis: </w:t>
      </w:r>
      <w:r>
        <w:rPr>
          <w:rFonts w:asciiTheme="majorHAnsi" w:hAnsiTheme="majorHAnsi"/>
        </w:rPr>
        <w:tab/>
      </w:r>
      <w:r w:rsidRPr="00D316DC">
        <w:rPr>
          <w:rFonts w:asciiTheme="majorHAnsi" w:hAnsiTheme="majorHAnsi"/>
          <w:b/>
        </w:rPr>
        <w:t>Leukemia</w:t>
      </w:r>
      <w:r w:rsidR="00D316DC">
        <w:rPr>
          <w:rFonts w:asciiTheme="majorHAnsi" w:hAnsiTheme="majorHAnsi"/>
        </w:rPr>
        <w:t xml:space="preserve"> (form of cancer) (</w:t>
      </w:r>
      <w:proofErr w:type="spellStart"/>
      <w:r w:rsidR="00D316DC">
        <w:rPr>
          <w:rFonts w:asciiTheme="majorHAnsi" w:hAnsiTheme="majorHAnsi"/>
        </w:rPr>
        <w:t>leuk</w:t>
      </w:r>
      <w:proofErr w:type="spellEnd"/>
      <w:r w:rsidR="00D316DC">
        <w:rPr>
          <w:rFonts w:asciiTheme="majorHAnsi" w:hAnsiTheme="majorHAnsi"/>
        </w:rPr>
        <w:t xml:space="preserve">= white, </w:t>
      </w:r>
      <w:proofErr w:type="spellStart"/>
      <w:r w:rsidR="00D316DC">
        <w:rPr>
          <w:rFonts w:asciiTheme="majorHAnsi" w:hAnsiTheme="majorHAnsi"/>
        </w:rPr>
        <w:t>emia</w:t>
      </w:r>
      <w:proofErr w:type="spellEnd"/>
      <w:r w:rsidR="00D316DC">
        <w:rPr>
          <w:rFonts w:asciiTheme="majorHAnsi" w:hAnsiTheme="majorHAnsi"/>
        </w:rPr>
        <w:t>= blood)</w:t>
      </w:r>
    </w:p>
    <w:p w14:paraId="37823EA7" w14:textId="77777777" w:rsidR="00005D27" w:rsidRDefault="00005D27" w:rsidP="001B17CF">
      <w:pPr>
        <w:spacing w:line="480" w:lineRule="auto"/>
        <w:rPr>
          <w:rFonts w:asciiTheme="majorHAnsi" w:hAnsiTheme="majorHAnsi"/>
        </w:rPr>
      </w:pPr>
    </w:p>
    <w:p w14:paraId="163323E2" w14:textId="338934C7" w:rsidR="001B17CF" w:rsidRDefault="00D316DC" w:rsidP="001B17CF">
      <w:pPr>
        <w:spacing w:line="480" w:lineRule="auto"/>
        <w:rPr>
          <w:rFonts w:asciiTheme="majorHAnsi" w:hAnsiTheme="majorHAnsi"/>
        </w:rPr>
      </w:pPr>
      <w:r>
        <w:rPr>
          <w:rFonts w:ascii="Arial" w:hAnsi="Arial" w:cs="Arial"/>
          <w:noProof/>
          <w:color w:val="0000FF"/>
        </w:rPr>
        <w:drawing>
          <wp:anchor distT="0" distB="0" distL="114300" distR="114300" simplePos="0" relativeHeight="251661312" behindDoc="1" locked="0" layoutInCell="1" allowOverlap="1" wp14:anchorId="3EB97373" wp14:editId="38868E63">
            <wp:simplePos x="0" y="0"/>
            <wp:positionH relativeFrom="column">
              <wp:posOffset>5238750</wp:posOffset>
            </wp:positionH>
            <wp:positionV relativeFrom="paragraph">
              <wp:posOffset>397510</wp:posOffset>
            </wp:positionV>
            <wp:extent cx="1618502" cy="1934210"/>
            <wp:effectExtent l="0" t="0" r="7620" b="0"/>
            <wp:wrapNone/>
            <wp:docPr id="13" name="Picture 13" descr="https://encrypted-tbn3.gstatic.com/images?q=tbn:ANd9GcSYOn7ynABTryDM5SOpswnAPuq7D4fL5a-F-K9lVr1-ZzcKL6Y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https://encrypted-tbn3.gstatic.com/images?q=tbn:ANd9GcSYOn7ynABTryDM5SOpswnAPuq7D4fL5a-F-K9lVr1-ZzcKL6Y0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8502" cy="19342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3F24C3E" w14:textId="77777777" w:rsidR="00D316DC" w:rsidRPr="001B17CF" w:rsidRDefault="00D316DC" w:rsidP="001B17CF">
      <w:pPr>
        <w:spacing w:line="480" w:lineRule="auto"/>
        <w:rPr>
          <w:rFonts w:asciiTheme="majorHAnsi" w:hAnsiTheme="majorHAnsi"/>
        </w:rPr>
      </w:pPr>
    </w:p>
    <w:p w14:paraId="12C0BF67" w14:textId="60CE01AE" w:rsidR="001B17CF" w:rsidRDefault="001B17CF" w:rsidP="00D316DC">
      <w:pPr>
        <w:spacing w:line="240" w:lineRule="auto"/>
        <w:contextualSpacing/>
        <w:rPr>
          <w:rFonts w:asciiTheme="majorHAnsi" w:hAnsiTheme="majorHAnsi"/>
        </w:rPr>
      </w:pPr>
      <w:r w:rsidRPr="00D316DC">
        <w:rPr>
          <w:rFonts w:asciiTheme="majorHAnsi" w:hAnsiTheme="majorHAnsi"/>
          <w:b/>
        </w:rPr>
        <w:t>Case History:</w:t>
      </w:r>
      <w:r w:rsidRPr="001B17CF">
        <w:rPr>
          <w:rFonts w:asciiTheme="majorHAnsi" w:hAnsiTheme="majorHAnsi"/>
        </w:rPr>
        <w:t xml:space="preserve"> </w:t>
      </w:r>
      <w:r w:rsidR="00D316DC">
        <w:rPr>
          <w:rFonts w:asciiTheme="majorHAnsi" w:hAnsiTheme="majorHAnsi"/>
        </w:rPr>
        <w:tab/>
      </w:r>
      <w:r w:rsidR="00D316DC">
        <w:rPr>
          <w:rFonts w:asciiTheme="majorHAnsi" w:hAnsiTheme="majorHAnsi"/>
        </w:rPr>
        <w:tab/>
      </w:r>
      <w:r w:rsidRPr="001B17CF">
        <w:rPr>
          <w:rFonts w:asciiTheme="majorHAnsi" w:hAnsiTheme="majorHAnsi"/>
        </w:rPr>
        <w:t>Male, Caucasian age 68; has frequent headaches, nosebleeds,</w:t>
      </w:r>
      <w:r>
        <w:rPr>
          <w:rFonts w:asciiTheme="majorHAnsi" w:hAnsiTheme="majorHAnsi"/>
        </w:rPr>
        <w:t xml:space="preserve"> </w:t>
      </w:r>
      <w:r w:rsidR="00D316DC">
        <w:rPr>
          <w:rFonts w:asciiTheme="majorHAnsi" w:hAnsiTheme="majorHAnsi"/>
        </w:rPr>
        <w:br/>
        <w:t xml:space="preserve"> </w:t>
      </w:r>
      <w:r w:rsidR="00D316DC">
        <w:rPr>
          <w:rFonts w:asciiTheme="majorHAnsi" w:hAnsiTheme="majorHAnsi"/>
        </w:rPr>
        <w:tab/>
      </w:r>
      <w:r w:rsidR="00D316DC">
        <w:rPr>
          <w:rFonts w:asciiTheme="majorHAnsi" w:hAnsiTheme="majorHAnsi"/>
        </w:rPr>
        <w:tab/>
      </w:r>
      <w:r w:rsidR="00D316DC">
        <w:rPr>
          <w:rFonts w:asciiTheme="majorHAnsi" w:hAnsiTheme="majorHAnsi"/>
        </w:rPr>
        <w:tab/>
      </w:r>
      <w:r w:rsidRPr="001B17CF">
        <w:rPr>
          <w:rFonts w:asciiTheme="majorHAnsi" w:hAnsiTheme="majorHAnsi"/>
        </w:rPr>
        <w:t xml:space="preserve">High blood pressure and very red complexion. </w:t>
      </w:r>
    </w:p>
    <w:p w14:paraId="31C6C449" w14:textId="5A236433" w:rsidR="00D316DC" w:rsidRDefault="001B17CF" w:rsidP="00D316DC">
      <w:pPr>
        <w:spacing w:line="240" w:lineRule="auto"/>
        <w:contextualSpacing/>
        <w:rPr>
          <w:rFonts w:asciiTheme="majorHAnsi" w:hAnsiTheme="majorHAnsi"/>
        </w:rPr>
      </w:pPr>
      <w:r w:rsidRPr="001B17CF">
        <w:rPr>
          <w:rFonts w:asciiTheme="majorHAnsi" w:hAnsiTheme="majorHAnsi"/>
        </w:rPr>
        <w:t xml:space="preserve">Blood analysis: </w:t>
      </w:r>
      <w:r w:rsidR="00D316DC">
        <w:rPr>
          <w:rFonts w:asciiTheme="majorHAnsi" w:hAnsiTheme="majorHAnsi"/>
        </w:rPr>
        <w:tab/>
      </w:r>
      <w:r w:rsidRPr="001B17CF">
        <w:rPr>
          <w:rFonts w:asciiTheme="majorHAnsi" w:hAnsiTheme="majorHAnsi"/>
        </w:rPr>
        <w:t>Red blood cells- a high number</w:t>
      </w:r>
    </w:p>
    <w:p w14:paraId="6E43A892" w14:textId="03341878" w:rsidR="001B17CF" w:rsidRPr="001B17CF" w:rsidRDefault="001B17CF" w:rsidP="00D316DC">
      <w:pPr>
        <w:spacing w:line="240" w:lineRule="auto"/>
        <w:contextualSpacing/>
        <w:rPr>
          <w:rFonts w:asciiTheme="majorHAnsi" w:hAnsiTheme="majorHAnsi"/>
        </w:rPr>
      </w:pPr>
      <w:r w:rsidRPr="001B17CF">
        <w:rPr>
          <w:rFonts w:asciiTheme="majorHAnsi" w:hAnsiTheme="majorHAnsi"/>
        </w:rPr>
        <w:t xml:space="preserve">Disease diagnosis: </w:t>
      </w:r>
      <w:r w:rsidR="00D316DC">
        <w:rPr>
          <w:rFonts w:asciiTheme="majorHAnsi" w:hAnsiTheme="majorHAnsi"/>
        </w:rPr>
        <w:tab/>
      </w:r>
      <w:r w:rsidRPr="00D316DC">
        <w:rPr>
          <w:rFonts w:asciiTheme="majorHAnsi" w:hAnsiTheme="majorHAnsi"/>
          <w:b/>
        </w:rPr>
        <w:t>Polycythemia</w:t>
      </w:r>
      <w:r w:rsidRPr="001B17CF">
        <w:rPr>
          <w:rFonts w:asciiTheme="majorHAnsi" w:hAnsiTheme="majorHAnsi"/>
        </w:rPr>
        <w:t xml:space="preserve"> </w:t>
      </w:r>
      <w:r w:rsidR="00D316DC">
        <w:rPr>
          <w:rFonts w:asciiTheme="majorHAnsi" w:hAnsiTheme="majorHAnsi"/>
        </w:rPr>
        <w:t xml:space="preserve">(poly= many, </w:t>
      </w:r>
      <w:proofErr w:type="spellStart"/>
      <w:r w:rsidR="00D316DC">
        <w:rPr>
          <w:rFonts w:asciiTheme="majorHAnsi" w:hAnsiTheme="majorHAnsi"/>
        </w:rPr>
        <w:t>cyth</w:t>
      </w:r>
      <w:proofErr w:type="spellEnd"/>
      <w:r w:rsidR="00D316DC">
        <w:rPr>
          <w:rFonts w:asciiTheme="majorHAnsi" w:hAnsiTheme="majorHAnsi"/>
        </w:rPr>
        <w:t xml:space="preserve">= cell, </w:t>
      </w:r>
      <w:proofErr w:type="spellStart"/>
      <w:r w:rsidR="00D316DC">
        <w:rPr>
          <w:rFonts w:asciiTheme="majorHAnsi" w:hAnsiTheme="majorHAnsi"/>
        </w:rPr>
        <w:t>emia</w:t>
      </w:r>
      <w:proofErr w:type="spellEnd"/>
      <w:proofErr w:type="gramStart"/>
      <w:r w:rsidR="00D316DC">
        <w:rPr>
          <w:rFonts w:asciiTheme="majorHAnsi" w:hAnsiTheme="majorHAnsi"/>
        </w:rPr>
        <w:t>=  blood</w:t>
      </w:r>
      <w:proofErr w:type="gramEnd"/>
      <w:r w:rsidR="00D316DC">
        <w:rPr>
          <w:rFonts w:asciiTheme="majorHAnsi" w:hAnsiTheme="majorHAnsi"/>
        </w:rPr>
        <w:t>)</w:t>
      </w:r>
    </w:p>
    <w:p w14:paraId="34A6E7AB" w14:textId="77777777" w:rsidR="001B17CF" w:rsidRDefault="001B17CF" w:rsidP="00D316DC">
      <w:pPr>
        <w:spacing w:line="240" w:lineRule="auto"/>
        <w:contextualSpacing/>
        <w:rPr>
          <w:rFonts w:asciiTheme="majorHAnsi" w:hAnsiTheme="majorHAnsi"/>
        </w:rPr>
      </w:pPr>
    </w:p>
    <w:p w14:paraId="3163ECF2" w14:textId="77777777" w:rsidR="00D316DC" w:rsidRDefault="00D316DC" w:rsidP="00D316DC">
      <w:pPr>
        <w:spacing w:line="240" w:lineRule="auto"/>
        <w:contextualSpacing/>
        <w:rPr>
          <w:rFonts w:asciiTheme="majorHAnsi" w:hAnsiTheme="majorHAnsi"/>
        </w:rPr>
      </w:pPr>
    </w:p>
    <w:p w14:paraId="7225634F" w14:textId="77777777" w:rsidR="00005D27" w:rsidRDefault="00005D27" w:rsidP="00D316DC">
      <w:pPr>
        <w:spacing w:line="240" w:lineRule="auto"/>
        <w:contextualSpacing/>
        <w:rPr>
          <w:rFonts w:asciiTheme="majorHAnsi" w:hAnsiTheme="majorHAnsi"/>
        </w:rPr>
      </w:pPr>
    </w:p>
    <w:p w14:paraId="1F5FC12B" w14:textId="77777777" w:rsidR="00005D27" w:rsidRDefault="00005D27" w:rsidP="00D316DC">
      <w:pPr>
        <w:spacing w:line="240" w:lineRule="auto"/>
        <w:contextualSpacing/>
        <w:rPr>
          <w:rFonts w:asciiTheme="majorHAnsi" w:hAnsiTheme="majorHAnsi"/>
        </w:rPr>
      </w:pPr>
    </w:p>
    <w:p w14:paraId="6185D4A8" w14:textId="2F54228A" w:rsidR="00D316DC" w:rsidRPr="001B17CF" w:rsidRDefault="00005D27" w:rsidP="00D316DC">
      <w:pPr>
        <w:spacing w:line="240" w:lineRule="auto"/>
        <w:contextualSpacing/>
        <w:rPr>
          <w:rFonts w:asciiTheme="majorHAnsi" w:hAnsiTheme="majorHAnsi"/>
        </w:rPr>
      </w:pPr>
      <w:r>
        <w:rPr>
          <w:rFonts w:eastAsia="Times New Roman" w:cs="Arial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2F2CB947" wp14:editId="383FD8DD">
            <wp:simplePos x="0" y="0"/>
            <wp:positionH relativeFrom="column">
              <wp:posOffset>5238750</wp:posOffset>
            </wp:positionH>
            <wp:positionV relativeFrom="paragraph">
              <wp:posOffset>121285</wp:posOffset>
            </wp:positionV>
            <wp:extent cx="1798320" cy="1834515"/>
            <wp:effectExtent l="0" t="0" r="5080" b="0"/>
            <wp:wrapNone/>
            <wp:docPr id="2" name="Picture 2" descr="Macintosh HD:Users:michaelcroce:Downloads:Causes-of-dark-circles-under-ey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croce:Downloads:Causes-of-dark-circles-under-eyes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8320" cy="1834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2126411" w14:textId="377219CA" w:rsidR="001B17CF" w:rsidRDefault="001B17CF" w:rsidP="00D316DC">
      <w:pPr>
        <w:spacing w:line="240" w:lineRule="auto"/>
        <w:contextualSpacing/>
        <w:rPr>
          <w:rFonts w:asciiTheme="majorHAnsi" w:hAnsiTheme="majorHAnsi"/>
        </w:rPr>
      </w:pPr>
    </w:p>
    <w:p w14:paraId="046F5527" w14:textId="77777777" w:rsidR="00005D27" w:rsidRPr="001B17CF" w:rsidRDefault="00005D27" w:rsidP="00D316DC">
      <w:pPr>
        <w:spacing w:line="240" w:lineRule="auto"/>
        <w:contextualSpacing/>
        <w:rPr>
          <w:rFonts w:asciiTheme="majorHAnsi" w:hAnsiTheme="majorHAnsi"/>
        </w:rPr>
      </w:pPr>
    </w:p>
    <w:p w14:paraId="16958498" w14:textId="18497287" w:rsidR="001B17CF" w:rsidRPr="001B17CF" w:rsidRDefault="001B17CF" w:rsidP="00D316DC">
      <w:pPr>
        <w:spacing w:line="240" w:lineRule="auto"/>
        <w:contextualSpacing/>
        <w:rPr>
          <w:rFonts w:asciiTheme="majorHAnsi" w:hAnsiTheme="majorHAnsi"/>
        </w:rPr>
      </w:pPr>
    </w:p>
    <w:p w14:paraId="5697B8F9" w14:textId="73549A2A" w:rsidR="001B17CF" w:rsidRPr="001B17CF" w:rsidRDefault="001B17CF" w:rsidP="00D316DC">
      <w:pPr>
        <w:spacing w:line="240" w:lineRule="auto"/>
        <w:contextualSpacing/>
        <w:rPr>
          <w:rFonts w:asciiTheme="majorHAnsi" w:hAnsiTheme="majorHAnsi"/>
        </w:rPr>
      </w:pPr>
      <w:r w:rsidRPr="00D316DC">
        <w:rPr>
          <w:rFonts w:asciiTheme="majorHAnsi" w:hAnsiTheme="majorHAnsi"/>
          <w:b/>
        </w:rPr>
        <w:t>Case History:</w:t>
      </w:r>
      <w:r w:rsidRPr="001B17CF">
        <w:rPr>
          <w:rFonts w:asciiTheme="majorHAnsi" w:hAnsiTheme="majorHAnsi"/>
        </w:rPr>
        <w:t xml:space="preserve"> </w:t>
      </w:r>
      <w:r w:rsidR="00D316DC">
        <w:rPr>
          <w:rFonts w:asciiTheme="majorHAnsi" w:hAnsiTheme="majorHAnsi"/>
        </w:rPr>
        <w:tab/>
      </w:r>
      <w:r w:rsidR="00D316DC">
        <w:rPr>
          <w:rFonts w:asciiTheme="majorHAnsi" w:hAnsiTheme="majorHAnsi"/>
        </w:rPr>
        <w:tab/>
      </w:r>
      <w:r w:rsidRPr="001B17CF">
        <w:rPr>
          <w:rFonts w:asciiTheme="majorHAnsi" w:hAnsiTheme="majorHAnsi"/>
        </w:rPr>
        <w:t>Female, Indian age 28; has sudden appearance of purple marks,</w:t>
      </w:r>
      <w:r w:rsidR="00D316DC">
        <w:rPr>
          <w:rFonts w:asciiTheme="majorHAnsi" w:hAnsiTheme="majorHAnsi"/>
        </w:rPr>
        <w:br/>
        <w:t xml:space="preserve"> </w:t>
      </w:r>
      <w:r w:rsidR="00D316DC">
        <w:rPr>
          <w:rFonts w:asciiTheme="majorHAnsi" w:hAnsiTheme="majorHAnsi"/>
        </w:rPr>
        <w:tab/>
      </w:r>
      <w:r w:rsidR="00D316DC">
        <w:rPr>
          <w:rFonts w:asciiTheme="majorHAnsi" w:hAnsiTheme="majorHAnsi"/>
        </w:rPr>
        <w:tab/>
      </w:r>
      <w:r w:rsidR="00D316DC">
        <w:rPr>
          <w:rFonts w:asciiTheme="majorHAnsi" w:hAnsiTheme="majorHAnsi"/>
        </w:rPr>
        <w:tab/>
      </w:r>
      <w:r w:rsidRPr="001B17CF">
        <w:rPr>
          <w:rFonts w:asciiTheme="majorHAnsi" w:hAnsiTheme="majorHAnsi"/>
        </w:rPr>
        <w:t>bruises easily, blood does not clot easily after a cut</w:t>
      </w:r>
    </w:p>
    <w:p w14:paraId="15A01568" w14:textId="0FAB2543" w:rsidR="001B17CF" w:rsidRPr="001B17CF" w:rsidRDefault="001B17CF" w:rsidP="00D316DC">
      <w:pPr>
        <w:spacing w:line="240" w:lineRule="auto"/>
        <w:contextualSpacing/>
        <w:rPr>
          <w:rFonts w:asciiTheme="majorHAnsi" w:hAnsiTheme="majorHAnsi"/>
        </w:rPr>
      </w:pPr>
      <w:r w:rsidRPr="001B17CF">
        <w:rPr>
          <w:rFonts w:asciiTheme="majorHAnsi" w:hAnsiTheme="majorHAnsi"/>
        </w:rPr>
        <w:t xml:space="preserve">Blood analysis: </w:t>
      </w:r>
      <w:r w:rsidR="00D316DC">
        <w:rPr>
          <w:rFonts w:asciiTheme="majorHAnsi" w:hAnsiTheme="majorHAnsi"/>
        </w:rPr>
        <w:tab/>
      </w:r>
      <w:r w:rsidRPr="001B17CF">
        <w:rPr>
          <w:rFonts w:asciiTheme="majorHAnsi" w:hAnsiTheme="majorHAnsi"/>
        </w:rPr>
        <w:t>platelets very few in number</w:t>
      </w:r>
    </w:p>
    <w:p w14:paraId="3961F9C5" w14:textId="1DAE8BD4" w:rsidR="001B17CF" w:rsidRPr="001B17CF" w:rsidRDefault="001B17CF" w:rsidP="00D316DC">
      <w:pPr>
        <w:spacing w:line="240" w:lineRule="auto"/>
        <w:contextualSpacing/>
        <w:rPr>
          <w:rFonts w:asciiTheme="majorHAnsi" w:hAnsiTheme="majorHAnsi"/>
        </w:rPr>
      </w:pPr>
      <w:r w:rsidRPr="001B17CF">
        <w:rPr>
          <w:rFonts w:asciiTheme="majorHAnsi" w:hAnsiTheme="majorHAnsi"/>
        </w:rPr>
        <w:t xml:space="preserve">Disease diagnosis: </w:t>
      </w:r>
      <w:r w:rsidR="00D316DC">
        <w:rPr>
          <w:rFonts w:asciiTheme="majorHAnsi" w:hAnsiTheme="majorHAnsi"/>
        </w:rPr>
        <w:tab/>
      </w:r>
      <w:r w:rsidRPr="00D316DC">
        <w:rPr>
          <w:rFonts w:asciiTheme="majorHAnsi" w:hAnsiTheme="majorHAnsi"/>
          <w:b/>
        </w:rPr>
        <w:t>Thrombocytopenia</w:t>
      </w:r>
      <w:r w:rsidRPr="001B17CF">
        <w:rPr>
          <w:rFonts w:asciiTheme="majorHAnsi" w:hAnsiTheme="majorHAnsi"/>
        </w:rPr>
        <w:t xml:space="preserve"> </w:t>
      </w:r>
      <w:r w:rsidR="00D316DC">
        <w:rPr>
          <w:rFonts w:asciiTheme="majorHAnsi" w:hAnsiTheme="majorHAnsi"/>
        </w:rPr>
        <w:t>(</w:t>
      </w:r>
      <w:proofErr w:type="spellStart"/>
      <w:r w:rsidR="00D316DC">
        <w:rPr>
          <w:rFonts w:asciiTheme="majorHAnsi" w:hAnsiTheme="majorHAnsi"/>
        </w:rPr>
        <w:t>thrombo</w:t>
      </w:r>
      <w:proofErr w:type="spellEnd"/>
      <w:r w:rsidR="00D316DC">
        <w:rPr>
          <w:rFonts w:asciiTheme="majorHAnsi" w:hAnsiTheme="majorHAnsi"/>
        </w:rPr>
        <w:t xml:space="preserve">= platelet, </w:t>
      </w:r>
      <w:proofErr w:type="spellStart"/>
      <w:r w:rsidR="00D316DC">
        <w:rPr>
          <w:rFonts w:asciiTheme="majorHAnsi" w:hAnsiTheme="majorHAnsi"/>
        </w:rPr>
        <w:t>cyto</w:t>
      </w:r>
      <w:proofErr w:type="spellEnd"/>
      <w:r w:rsidR="00D316DC">
        <w:rPr>
          <w:rFonts w:asciiTheme="majorHAnsi" w:hAnsiTheme="majorHAnsi"/>
        </w:rPr>
        <w:t xml:space="preserve">= cell, </w:t>
      </w:r>
      <w:proofErr w:type="spellStart"/>
      <w:r w:rsidR="00D316DC">
        <w:rPr>
          <w:rFonts w:asciiTheme="majorHAnsi" w:hAnsiTheme="majorHAnsi"/>
        </w:rPr>
        <w:t>penia</w:t>
      </w:r>
      <w:proofErr w:type="spellEnd"/>
      <w:r w:rsidR="00D316DC">
        <w:rPr>
          <w:rFonts w:asciiTheme="majorHAnsi" w:hAnsiTheme="majorHAnsi"/>
        </w:rPr>
        <w:t>= shortage)</w:t>
      </w:r>
    </w:p>
    <w:p w14:paraId="31C1353B" w14:textId="77777777" w:rsidR="001E5DC3" w:rsidRDefault="001E5DC3" w:rsidP="001E5DC3">
      <w:pPr>
        <w:spacing w:line="480" w:lineRule="auto"/>
        <w:rPr>
          <w:rFonts w:asciiTheme="majorHAnsi" w:hAnsiTheme="majorHAnsi"/>
        </w:rPr>
      </w:pPr>
    </w:p>
    <w:p w14:paraId="7EC287EB" w14:textId="77777777" w:rsidR="00D316DC" w:rsidRDefault="00D316DC" w:rsidP="001E5DC3">
      <w:pPr>
        <w:spacing w:line="480" w:lineRule="auto"/>
        <w:rPr>
          <w:rFonts w:asciiTheme="majorHAnsi" w:hAnsiTheme="majorHAnsi"/>
        </w:rPr>
      </w:pPr>
    </w:p>
    <w:p w14:paraId="4D76A6A1" w14:textId="77777777" w:rsidR="00110CE6" w:rsidRDefault="00110CE6" w:rsidP="00E8769A">
      <w:pPr>
        <w:rPr>
          <w:rFonts w:asciiTheme="majorHAnsi" w:hAnsiTheme="majorHAnsi"/>
          <w:b/>
          <w:color w:val="A6A6A6" w:themeColor="background1" w:themeShade="A6"/>
          <w:sz w:val="28"/>
          <w:szCs w:val="28"/>
        </w:rPr>
      </w:pPr>
    </w:p>
    <w:p w14:paraId="5091FD4A" w14:textId="645C590A" w:rsidR="001B17CF" w:rsidRPr="00E8769A" w:rsidRDefault="003152C2" w:rsidP="00E8769A">
      <w:pPr>
        <w:rPr>
          <w:rFonts w:asciiTheme="majorHAnsi" w:hAnsiTheme="majorHAnsi"/>
          <w:b/>
          <w:color w:val="A6A6A6" w:themeColor="background1" w:themeShade="A6"/>
          <w:sz w:val="28"/>
          <w:szCs w:val="28"/>
        </w:rPr>
      </w:pPr>
      <w:r w:rsidRPr="003152C2">
        <w:rPr>
          <w:rFonts w:asciiTheme="majorHAnsi" w:hAnsiTheme="majorHAnsi"/>
          <w:b/>
          <w:color w:val="A6A6A6" w:themeColor="background1" w:themeShade="A6"/>
          <w:sz w:val="28"/>
          <w:szCs w:val="28"/>
        </w:rPr>
        <w:t>Analyze and Conclude</w:t>
      </w:r>
    </w:p>
    <w:p w14:paraId="4A3458D3" w14:textId="14ED42B6" w:rsidR="00E8769A" w:rsidRPr="00E8769A" w:rsidRDefault="00E8769A" w:rsidP="00E8769A">
      <w:pPr>
        <w:numPr>
          <w:ilvl w:val="0"/>
          <w:numId w:val="7"/>
        </w:numPr>
        <w:spacing w:line="480" w:lineRule="auto"/>
        <w:rPr>
          <w:rFonts w:asciiTheme="majorHAnsi" w:hAnsiTheme="majorHAnsi"/>
          <w:lang w:val="en"/>
        </w:rPr>
      </w:pPr>
      <w:r w:rsidRPr="00E8769A">
        <w:rPr>
          <w:rFonts w:asciiTheme="majorHAnsi" w:hAnsiTheme="majorHAnsi"/>
          <w:lang w:val="en"/>
        </w:rPr>
        <w:t>Blood cells do not last forever. The regularly wear out and need to be replaced. Where are the new blood cells produced</w:t>
      </w:r>
      <w:r>
        <w:rPr>
          <w:rFonts w:asciiTheme="majorHAnsi" w:hAnsiTheme="majorHAnsi"/>
          <w:lang w:val="en"/>
        </w:rPr>
        <w:t xml:space="preserve">? Where are old blood cells </w:t>
      </w:r>
      <w:r w:rsidRPr="00E8769A">
        <w:rPr>
          <w:rFonts w:asciiTheme="majorHAnsi" w:hAnsiTheme="majorHAnsi"/>
          <w:lang w:val="en"/>
        </w:rPr>
        <w:t>removed from the blood?</w:t>
      </w:r>
    </w:p>
    <w:p w14:paraId="55407D6A" w14:textId="33E90357" w:rsidR="00E8769A" w:rsidRPr="00E8769A" w:rsidRDefault="00E8769A" w:rsidP="00E8769A">
      <w:pPr>
        <w:spacing w:line="480" w:lineRule="auto"/>
        <w:ind w:left="720"/>
        <w:rPr>
          <w:rFonts w:asciiTheme="majorHAnsi" w:hAnsiTheme="majorHAnsi"/>
          <w:lang w:val="en"/>
        </w:rPr>
      </w:pPr>
      <w:r w:rsidRPr="00E8769A">
        <w:rPr>
          <w:rFonts w:asciiTheme="majorHAnsi" w:hAnsiTheme="majorHAnsi"/>
          <w:lang w:val="en"/>
        </w:rPr>
        <w:t>_____________________________</w:t>
      </w:r>
      <w:r>
        <w:rPr>
          <w:rFonts w:asciiTheme="majorHAnsi" w:hAnsiTheme="majorHAnsi"/>
          <w:lang w:val="en"/>
        </w:rPr>
        <w:t>____</w:t>
      </w:r>
      <w:r w:rsidRPr="00E8769A">
        <w:rPr>
          <w:rFonts w:asciiTheme="majorHAnsi" w:hAnsiTheme="majorHAnsi"/>
          <w:lang w:val="en"/>
        </w:rPr>
        <w:t>_____________________________________________________________________________________________________________________________________________________________________________________________________________________</w:t>
      </w:r>
    </w:p>
    <w:p w14:paraId="26183D1A" w14:textId="77777777" w:rsidR="00E8769A" w:rsidRPr="00E8769A" w:rsidRDefault="00E8769A" w:rsidP="00E8769A">
      <w:pPr>
        <w:numPr>
          <w:ilvl w:val="0"/>
          <w:numId w:val="7"/>
        </w:numPr>
        <w:spacing w:line="480" w:lineRule="auto"/>
        <w:rPr>
          <w:rFonts w:asciiTheme="majorHAnsi" w:hAnsiTheme="majorHAnsi"/>
          <w:lang w:val="en"/>
        </w:rPr>
      </w:pPr>
      <w:r w:rsidRPr="00E8769A">
        <w:rPr>
          <w:rFonts w:asciiTheme="majorHAnsi" w:hAnsiTheme="majorHAnsi"/>
          <w:lang w:val="en"/>
        </w:rPr>
        <w:t>In a normal healthy person’s drop of blood, which cells are the most numerous? Least numerous?</w:t>
      </w:r>
    </w:p>
    <w:p w14:paraId="0AECD003" w14:textId="19A41A6D" w:rsidR="00E8769A" w:rsidRPr="00E8769A" w:rsidRDefault="00E8769A" w:rsidP="00E8769A">
      <w:pPr>
        <w:spacing w:line="480" w:lineRule="auto"/>
        <w:ind w:left="720"/>
        <w:rPr>
          <w:rFonts w:asciiTheme="majorHAnsi" w:hAnsiTheme="majorHAnsi"/>
          <w:lang w:val="en"/>
        </w:rPr>
      </w:pPr>
      <w:r w:rsidRPr="00E8769A">
        <w:rPr>
          <w:rFonts w:asciiTheme="majorHAnsi" w:hAnsiTheme="majorHAnsi"/>
          <w:lang w:val="en"/>
        </w:rPr>
        <w:t>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lang w:val="en"/>
        </w:rPr>
        <w:t>_____</w:t>
      </w:r>
      <w:r w:rsidRPr="00E8769A">
        <w:rPr>
          <w:rFonts w:asciiTheme="majorHAnsi" w:hAnsiTheme="majorHAnsi"/>
          <w:lang w:val="en"/>
        </w:rPr>
        <w:t>______________________________________________________________________________________</w:t>
      </w:r>
    </w:p>
    <w:p w14:paraId="39F4B418" w14:textId="77777777" w:rsidR="00E8769A" w:rsidRPr="00E8769A" w:rsidRDefault="00E8769A" w:rsidP="00E8769A">
      <w:pPr>
        <w:numPr>
          <w:ilvl w:val="0"/>
          <w:numId w:val="7"/>
        </w:numPr>
        <w:spacing w:line="480" w:lineRule="auto"/>
        <w:rPr>
          <w:rFonts w:asciiTheme="majorHAnsi" w:hAnsiTheme="majorHAnsi"/>
          <w:lang w:val="en"/>
        </w:rPr>
      </w:pPr>
      <w:r w:rsidRPr="00E8769A">
        <w:rPr>
          <w:rFonts w:asciiTheme="majorHAnsi" w:hAnsiTheme="majorHAnsi"/>
          <w:lang w:val="en"/>
        </w:rPr>
        <w:t>Why does a person with anemia often feel tired and easily become short of breath?</w:t>
      </w:r>
    </w:p>
    <w:p w14:paraId="7BADCE9D" w14:textId="4A1F68FB" w:rsidR="00E8769A" w:rsidRPr="00E8769A" w:rsidRDefault="00E8769A" w:rsidP="00E8769A">
      <w:pPr>
        <w:spacing w:line="480" w:lineRule="auto"/>
        <w:ind w:left="720"/>
        <w:rPr>
          <w:rFonts w:asciiTheme="majorHAnsi" w:hAnsiTheme="majorHAnsi"/>
          <w:lang w:val="en"/>
        </w:rPr>
      </w:pPr>
      <w:r w:rsidRPr="00E8769A">
        <w:rPr>
          <w:rFonts w:asciiTheme="majorHAnsi" w:hAnsiTheme="majorHAnsi"/>
          <w:lang w:val="en"/>
        </w:rPr>
        <w:t>___________________________________________________________________________________________________________________________________________________________________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lang w:val="en"/>
        </w:rPr>
        <w:t>_____</w:t>
      </w:r>
      <w:r w:rsidRPr="00E8769A">
        <w:rPr>
          <w:rFonts w:asciiTheme="majorHAnsi" w:hAnsiTheme="majorHAnsi"/>
          <w:lang w:val="en"/>
        </w:rPr>
        <w:t>______________________________________________________________________________</w:t>
      </w:r>
    </w:p>
    <w:p w14:paraId="30BCA70D" w14:textId="4460B7C4" w:rsidR="00E8769A" w:rsidRPr="00E8769A" w:rsidRDefault="00E8769A" w:rsidP="00110CE6">
      <w:pPr>
        <w:numPr>
          <w:ilvl w:val="0"/>
          <w:numId w:val="7"/>
        </w:numPr>
        <w:spacing w:line="480" w:lineRule="auto"/>
        <w:rPr>
          <w:rFonts w:asciiTheme="majorHAnsi" w:hAnsiTheme="majorHAnsi"/>
          <w:lang w:val="en"/>
        </w:rPr>
      </w:pPr>
      <w:r w:rsidRPr="00E8769A">
        <w:rPr>
          <w:rFonts w:asciiTheme="majorHAnsi" w:hAnsiTheme="majorHAnsi"/>
          <w:lang w:val="en"/>
        </w:rPr>
        <w:t>The rank and number of blood cells in a normal person and one with sickle-cell anemia is almost identical. How can a doctor conclude that a person has sickle cell anemia?</w:t>
      </w:r>
      <w:r w:rsidRPr="00E8769A">
        <w:rPr>
          <w:rFonts w:asciiTheme="majorHAnsi" w:hAnsiTheme="majorHAnsi"/>
          <w:lang w:val="en"/>
        </w:rPr>
        <w:br/>
        <w:t>_______________________________________________________________________________________________________________________________________________</w:t>
      </w:r>
      <w:r>
        <w:rPr>
          <w:rFonts w:asciiTheme="majorHAnsi" w:hAnsiTheme="majorHAnsi"/>
          <w:lang w:val="en"/>
        </w:rPr>
        <w:t>__________________________</w:t>
      </w:r>
      <w:r w:rsidRPr="00E8769A">
        <w:rPr>
          <w:rFonts w:asciiTheme="majorHAnsi" w:hAnsiTheme="majorHAnsi"/>
          <w:lang w:val="en"/>
        </w:rPr>
        <w:t>_____________________________________________________________________________</w:t>
      </w:r>
      <w:r w:rsidRPr="00E8769A">
        <w:rPr>
          <w:rFonts w:asciiTheme="majorHAnsi" w:hAnsiTheme="majorHAnsi"/>
          <w:lang w:val="en"/>
        </w:rPr>
        <w:br/>
      </w:r>
    </w:p>
    <w:p w14:paraId="50616F9E" w14:textId="77777777" w:rsidR="00E8769A" w:rsidRPr="00E8769A" w:rsidRDefault="00E8769A" w:rsidP="00E8769A">
      <w:pPr>
        <w:numPr>
          <w:ilvl w:val="0"/>
          <w:numId w:val="7"/>
        </w:numPr>
        <w:spacing w:line="480" w:lineRule="auto"/>
        <w:rPr>
          <w:rFonts w:asciiTheme="majorHAnsi" w:hAnsiTheme="majorHAnsi"/>
          <w:lang w:val="en"/>
        </w:rPr>
      </w:pPr>
      <w:r w:rsidRPr="00E8769A">
        <w:rPr>
          <w:rFonts w:asciiTheme="majorHAnsi" w:hAnsiTheme="majorHAnsi"/>
          <w:lang w:val="en"/>
        </w:rPr>
        <w:t>Why might a person with Thrombocytopenia  have many bruises or purple marks?</w:t>
      </w:r>
    </w:p>
    <w:p w14:paraId="4503EEB1" w14:textId="41EB92F3" w:rsidR="00E8769A" w:rsidRPr="00E8769A" w:rsidRDefault="00E8769A" w:rsidP="00E8769A">
      <w:pPr>
        <w:spacing w:line="480" w:lineRule="auto"/>
        <w:ind w:left="720"/>
        <w:rPr>
          <w:rFonts w:asciiTheme="majorHAnsi" w:hAnsiTheme="majorHAnsi"/>
          <w:lang w:val="en"/>
        </w:rPr>
      </w:pPr>
      <w:r w:rsidRPr="00E8769A">
        <w:rPr>
          <w:rFonts w:asciiTheme="majorHAnsi" w:hAnsiTheme="majorHAnsi"/>
          <w:lang w:val="en"/>
        </w:rPr>
        <w:t>_________________________________________________________________________________________________________________________________________________</w:t>
      </w:r>
      <w:r>
        <w:rPr>
          <w:rFonts w:asciiTheme="majorHAnsi" w:hAnsiTheme="majorHAnsi"/>
          <w:lang w:val="en"/>
        </w:rPr>
        <w:t>__________________</w:t>
      </w:r>
      <w:r w:rsidRPr="00E8769A">
        <w:rPr>
          <w:rFonts w:asciiTheme="majorHAnsi" w:hAnsiTheme="majorHAnsi"/>
          <w:lang w:val="en"/>
        </w:rPr>
        <w:t>___________________________________________________________________________________</w:t>
      </w:r>
    </w:p>
    <w:p w14:paraId="6F3DE703" w14:textId="77777777" w:rsidR="001B17CF" w:rsidRDefault="001B17CF" w:rsidP="001B17CF">
      <w:pPr>
        <w:spacing w:line="360" w:lineRule="auto"/>
        <w:rPr>
          <w:rFonts w:asciiTheme="majorHAnsi" w:hAnsiTheme="majorHAnsi"/>
          <w:b/>
        </w:rPr>
      </w:pPr>
    </w:p>
    <w:p w14:paraId="5BE352D1" w14:textId="77777777" w:rsidR="00110CE6" w:rsidRDefault="00110CE6" w:rsidP="001B17CF">
      <w:pPr>
        <w:spacing w:line="360" w:lineRule="auto"/>
        <w:rPr>
          <w:rFonts w:asciiTheme="majorHAnsi" w:hAnsiTheme="majorHAnsi"/>
          <w:b/>
        </w:rPr>
      </w:pPr>
    </w:p>
    <w:p w14:paraId="3AECFE15" w14:textId="77777777" w:rsidR="00110CE6" w:rsidRDefault="00110CE6" w:rsidP="001B17CF">
      <w:pPr>
        <w:spacing w:line="360" w:lineRule="auto"/>
        <w:rPr>
          <w:rFonts w:asciiTheme="majorHAnsi" w:hAnsiTheme="majorHAnsi"/>
          <w:b/>
        </w:rPr>
      </w:pPr>
    </w:p>
    <w:p w14:paraId="30DC4385" w14:textId="77777777" w:rsidR="00110CE6" w:rsidRPr="00945191" w:rsidRDefault="00110CE6" w:rsidP="001B17CF">
      <w:pPr>
        <w:spacing w:line="360" w:lineRule="auto"/>
        <w:rPr>
          <w:rFonts w:asciiTheme="majorHAnsi" w:hAnsiTheme="majorHAnsi"/>
          <w:b/>
        </w:rPr>
      </w:pPr>
    </w:p>
    <w:p w14:paraId="55293769" w14:textId="15C5BA06" w:rsidR="00945191" w:rsidRPr="00945191" w:rsidRDefault="00945191" w:rsidP="00945191">
      <w:pPr>
        <w:spacing w:line="360" w:lineRule="auto"/>
        <w:rPr>
          <w:rFonts w:asciiTheme="majorHAnsi" w:hAnsiTheme="majorHAnsi"/>
          <w:b/>
        </w:rPr>
      </w:pPr>
      <w:r w:rsidRPr="00945191">
        <w:rPr>
          <w:rFonts w:asciiTheme="majorHAnsi" w:hAnsiTheme="majorHAnsi"/>
          <w:b/>
          <w:noProof/>
        </w:rPr>
        <w:lastRenderedPageBreak/>
        <w:drawing>
          <wp:anchor distT="0" distB="0" distL="114300" distR="114300" simplePos="0" relativeHeight="251669504" behindDoc="1" locked="0" layoutInCell="1" allowOverlap="1" wp14:anchorId="6638C55B" wp14:editId="5D7E358B">
            <wp:simplePos x="0" y="0"/>
            <wp:positionH relativeFrom="column">
              <wp:posOffset>3562350</wp:posOffset>
            </wp:positionH>
            <wp:positionV relativeFrom="paragraph">
              <wp:posOffset>216535</wp:posOffset>
            </wp:positionV>
            <wp:extent cx="3003550" cy="2747645"/>
            <wp:effectExtent l="0" t="0" r="0" b="0"/>
            <wp:wrapNone/>
            <wp:docPr id="3" name="Picture 3" descr="Macintosh HD:Users:michaelcroce:Dropbox:1. LE 2013:2013 Labs:Lab 19:Blood Samples:Figure 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michaelcroce:Dropbox:1. LE 2013:2013 Labs:Lab 19:Blood Samples:Figure 2.pn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3550" cy="2747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945191">
        <w:rPr>
          <w:rFonts w:asciiTheme="majorHAnsi" w:hAnsiTheme="majorHAnsi"/>
          <w:b/>
          <w:noProof/>
        </w:rPr>
        <w:drawing>
          <wp:anchor distT="0" distB="0" distL="114300" distR="114300" simplePos="0" relativeHeight="251668480" behindDoc="0" locked="0" layoutInCell="1" allowOverlap="1" wp14:anchorId="051635A4" wp14:editId="26A5E6DD">
            <wp:simplePos x="0" y="0"/>
            <wp:positionH relativeFrom="column">
              <wp:posOffset>0</wp:posOffset>
            </wp:positionH>
            <wp:positionV relativeFrom="paragraph">
              <wp:posOffset>216535</wp:posOffset>
            </wp:positionV>
            <wp:extent cx="2933700" cy="2830401"/>
            <wp:effectExtent l="0" t="0" r="0" b="0"/>
            <wp:wrapNone/>
            <wp:docPr id="1" name="Picture 1" descr="Macintosh HD:Users:michaelcroce:Dropbox:1. LE 2013:2013 Labs:Lab 19:Blood Samples:figure 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ichaelcroce:Dropbox:1. LE 2013:2013 Labs:Lab 19:Blood Samples:figure 1.png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700" cy="283040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69A" w:rsidRPr="00945191">
        <w:rPr>
          <w:rFonts w:asciiTheme="majorHAnsi" w:hAnsiTheme="majorHAnsi"/>
          <w:b/>
        </w:rPr>
        <w:t>Figure 1</w:t>
      </w:r>
      <w:r w:rsidRPr="00945191">
        <w:rPr>
          <w:rFonts w:asciiTheme="majorHAnsi" w:hAnsiTheme="majorHAnsi"/>
          <w:b/>
        </w:rPr>
        <w:t xml:space="preserve"> </w:t>
      </w:r>
      <w:r w:rsidRPr="00945191">
        <w:rPr>
          <w:rFonts w:asciiTheme="majorHAnsi" w:hAnsiTheme="majorHAnsi"/>
          <w:b/>
        </w:rPr>
        <w:tab/>
      </w:r>
      <w:r w:rsidRPr="00945191">
        <w:rPr>
          <w:rFonts w:asciiTheme="majorHAnsi" w:hAnsiTheme="majorHAnsi"/>
          <w:b/>
        </w:rPr>
        <w:tab/>
      </w:r>
      <w:r w:rsidRPr="00945191">
        <w:rPr>
          <w:rFonts w:asciiTheme="majorHAnsi" w:hAnsiTheme="majorHAnsi"/>
          <w:b/>
        </w:rPr>
        <w:tab/>
      </w:r>
      <w:r w:rsidRPr="00945191">
        <w:rPr>
          <w:rFonts w:asciiTheme="majorHAnsi" w:hAnsiTheme="majorHAnsi"/>
          <w:b/>
        </w:rPr>
        <w:tab/>
      </w:r>
      <w:r w:rsidRPr="00945191">
        <w:rPr>
          <w:rFonts w:asciiTheme="majorHAnsi" w:hAnsiTheme="majorHAnsi"/>
          <w:b/>
        </w:rPr>
        <w:tab/>
      </w:r>
      <w:r w:rsidRPr="00945191">
        <w:rPr>
          <w:rFonts w:asciiTheme="majorHAnsi" w:hAnsiTheme="majorHAnsi"/>
          <w:b/>
        </w:rPr>
        <w:tab/>
      </w:r>
      <w:r w:rsidRPr="00945191">
        <w:rPr>
          <w:rFonts w:asciiTheme="majorHAnsi" w:hAnsiTheme="majorHAnsi"/>
          <w:b/>
        </w:rPr>
        <w:tab/>
      </w:r>
      <w:r w:rsidRPr="00945191">
        <w:rPr>
          <w:rFonts w:asciiTheme="majorHAnsi" w:hAnsiTheme="majorHAnsi"/>
          <w:b/>
        </w:rPr>
        <w:tab/>
        <w:t>Figure 2</w:t>
      </w:r>
    </w:p>
    <w:p w14:paraId="651F79F8" w14:textId="19601301" w:rsidR="00E8769A" w:rsidRPr="00945191" w:rsidRDefault="00E8769A" w:rsidP="001B17CF">
      <w:pPr>
        <w:spacing w:line="360" w:lineRule="auto"/>
        <w:rPr>
          <w:rFonts w:asciiTheme="majorHAnsi" w:hAnsiTheme="majorHAnsi"/>
          <w:b/>
        </w:rPr>
      </w:pPr>
    </w:p>
    <w:p w14:paraId="25CF3586" w14:textId="77777777" w:rsidR="00945191" w:rsidRPr="00945191" w:rsidRDefault="00945191" w:rsidP="001B17CF">
      <w:pPr>
        <w:spacing w:line="360" w:lineRule="auto"/>
        <w:rPr>
          <w:rFonts w:asciiTheme="majorHAnsi" w:hAnsiTheme="majorHAnsi"/>
          <w:b/>
        </w:rPr>
      </w:pPr>
    </w:p>
    <w:p w14:paraId="194522C9" w14:textId="77777777" w:rsidR="00945191" w:rsidRPr="00945191" w:rsidRDefault="00945191" w:rsidP="001B17CF">
      <w:pPr>
        <w:spacing w:line="360" w:lineRule="auto"/>
        <w:rPr>
          <w:rFonts w:asciiTheme="majorHAnsi" w:hAnsiTheme="majorHAnsi"/>
          <w:b/>
        </w:rPr>
      </w:pPr>
    </w:p>
    <w:p w14:paraId="0C5428FA" w14:textId="77777777" w:rsidR="00945191" w:rsidRPr="00945191" w:rsidRDefault="00945191" w:rsidP="001B17CF">
      <w:pPr>
        <w:spacing w:line="360" w:lineRule="auto"/>
        <w:rPr>
          <w:rFonts w:asciiTheme="majorHAnsi" w:hAnsiTheme="majorHAnsi"/>
          <w:b/>
        </w:rPr>
      </w:pPr>
    </w:p>
    <w:p w14:paraId="13B4BBE4" w14:textId="77777777" w:rsidR="00945191" w:rsidRPr="00945191" w:rsidRDefault="00945191" w:rsidP="001B17CF">
      <w:pPr>
        <w:spacing w:line="360" w:lineRule="auto"/>
        <w:rPr>
          <w:rFonts w:asciiTheme="majorHAnsi" w:hAnsiTheme="majorHAnsi"/>
          <w:b/>
        </w:rPr>
      </w:pPr>
    </w:p>
    <w:p w14:paraId="3E388D2B" w14:textId="25324571" w:rsidR="00945191" w:rsidRPr="00945191" w:rsidRDefault="00945191" w:rsidP="001B17CF">
      <w:pPr>
        <w:spacing w:line="360" w:lineRule="auto"/>
        <w:rPr>
          <w:rFonts w:asciiTheme="majorHAnsi" w:hAnsiTheme="majorHAnsi"/>
          <w:b/>
        </w:rPr>
      </w:pPr>
    </w:p>
    <w:p w14:paraId="1A8C9206" w14:textId="77777777" w:rsidR="00945191" w:rsidRPr="00945191" w:rsidRDefault="00945191" w:rsidP="001B17CF">
      <w:pPr>
        <w:spacing w:line="360" w:lineRule="auto"/>
        <w:rPr>
          <w:rFonts w:asciiTheme="majorHAnsi" w:hAnsiTheme="majorHAnsi"/>
          <w:b/>
        </w:rPr>
      </w:pPr>
    </w:p>
    <w:p w14:paraId="1DCABD22" w14:textId="0FB42BB8" w:rsidR="00945191" w:rsidRPr="00945191" w:rsidRDefault="00945191" w:rsidP="001B17CF">
      <w:pPr>
        <w:spacing w:line="360" w:lineRule="auto"/>
        <w:rPr>
          <w:rFonts w:asciiTheme="majorHAnsi" w:hAnsiTheme="majorHAnsi"/>
          <w:b/>
        </w:rPr>
      </w:pPr>
      <w:r w:rsidRPr="00945191">
        <w:rPr>
          <w:rFonts w:asciiTheme="majorHAnsi" w:hAnsiTheme="majorHAnsi"/>
          <w:b/>
          <w:noProof/>
        </w:rPr>
        <w:drawing>
          <wp:anchor distT="0" distB="0" distL="114300" distR="114300" simplePos="0" relativeHeight="251671552" behindDoc="1" locked="0" layoutInCell="1" allowOverlap="1" wp14:anchorId="55AF2689" wp14:editId="0DFDF92E">
            <wp:simplePos x="0" y="0"/>
            <wp:positionH relativeFrom="column">
              <wp:posOffset>3841750</wp:posOffset>
            </wp:positionH>
            <wp:positionV relativeFrom="paragraph">
              <wp:posOffset>333375</wp:posOffset>
            </wp:positionV>
            <wp:extent cx="2988310" cy="2783840"/>
            <wp:effectExtent l="0" t="0" r="8890" b="10160"/>
            <wp:wrapNone/>
            <wp:docPr id="5" name="Picture 5" descr="Macintosh HD:Users:michaelcroce:Dropbox:1. LE 2013:2013 Labs:Lab 19:Blood Samples:Figure 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Macintosh HD:Users:michaelcroce:Dropbox:1. LE 2013:2013 Labs:Lab 19:Blood Samples:Figure 4.png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8310" cy="2783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6672B01" w14:textId="40606B25" w:rsidR="00E8769A" w:rsidRPr="00945191" w:rsidRDefault="00945191" w:rsidP="00E8769A">
      <w:pPr>
        <w:spacing w:line="360" w:lineRule="auto"/>
        <w:rPr>
          <w:rFonts w:asciiTheme="majorHAnsi" w:hAnsiTheme="majorHAnsi"/>
          <w:b/>
        </w:rPr>
      </w:pPr>
      <w:r w:rsidRPr="00945191">
        <w:rPr>
          <w:rFonts w:asciiTheme="majorHAnsi" w:hAnsiTheme="majorHAnsi"/>
          <w:b/>
          <w:noProof/>
        </w:rPr>
        <w:drawing>
          <wp:anchor distT="0" distB="0" distL="114300" distR="114300" simplePos="0" relativeHeight="251670528" behindDoc="1" locked="0" layoutInCell="1" allowOverlap="1" wp14:anchorId="4C7791CE" wp14:editId="1951C624">
            <wp:simplePos x="0" y="0"/>
            <wp:positionH relativeFrom="column">
              <wp:posOffset>0</wp:posOffset>
            </wp:positionH>
            <wp:positionV relativeFrom="paragraph">
              <wp:posOffset>63500</wp:posOffset>
            </wp:positionV>
            <wp:extent cx="3092756" cy="2857500"/>
            <wp:effectExtent l="0" t="0" r="6350" b="0"/>
            <wp:wrapNone/>
            <wp:docPr id="4" name="Picture 4" descr="Macintosh HD:Users:michaelcroce:Dropbox:1. LE 2013:2013 Labs:Lab 19:Blood Samples:Figure 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Macintosh HD:Users:michaelcroce:Dropbox:1. LE 2013:2013 Labs:Lab 19:Blood Samples:Figure 3.png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92756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69A" w:rsidRPr="00945191">
        <w:rPr>
          <w:rFonts w:asciiTheme="majorHAnsi" w:hAnsiTheme="majorHAnsi"/>
          <w:b/>
        </w:rPr>
        <w:t xml:space="preserve">Figure </w:t>
      </w:r>
      <w:proofErr w:type="gramStart"/>
      <w:r w:rsidR="00E8769A" w:rsidRPr="00945191">
        <w:rPr>
          <w:rFonts w:asciiTheme="majorHAnsi" w:hAnsiTheme="majorHAnsi"/>
          <w:b/>
        </w:rPr>
        <w:t>3</w:t>
      </w:r>
      <w:r w:rsidRPr="00945191">
        <w:rPr>
          <w:rFonts w:asciiTheme="majorHAnsi" w:hAnsiTheme="majorHAnsi"/>
          <w:b/>
        </w:rPr>
        <w:tab/>
      </w:r>
      <w:r w:rsidRPr="00945191">
        <w:rPr>
          <w:rFonts w:asciiTheme="majorHAnsi" w:hAnsiTheme="majorHAnsi"/>
          <w:b/>
        </w:rPr>
        <w:tab/>
      </w:r>
      <w:r w:rsidRPr="00945191">
        <w:rPr>
          <w:rFonts w:asciiTheme="majorHAnsi" w:hAnsiTheme="majorHAnsi"/>
          <w:b/>
        </w:rPr>
        <w:tab/>
      </w:r>
      <w:r w:rsidRPr="00945191">
        <w:rPr>
          <w:rFonts w:asciiTheme="majorHAnsi" w:hAnsiTheme="majorHAnsi"/>
          <w:b/>
        </w:rPr>
        <w:tab/>
      </w:r>
      <w:r w:rsidRPr="00945191">
        <w:rPr>
          <w:rFonts w:asciiTheme="majorHAnsi" w:hAnsiTheme="majorHAnsi"/>
          <w:b/>
        </w:rPr>
        <w:tab/>
      </w:r>
      <w:r w:rsidRPr="00945191">
        <w:rPr>
          <w:rFonts w:asciiTheme="majorHAnsi" w:hAnsiTheme="majorHAnsi"/>
          <w:b/>
        </w:rPr>
        <w:tab/>
      </w:r>
      <w:r w:rsidRPr="00945191">
        <w:rPr>
          <w:rFonts w:asciiTheme="majorHAnsi" w:hAnsiTheme="majorHAnsi"/>
          <w:b/>
        </w:rPr>
        <w:tab/>
      </w:r>
      <w:r w:rsidRPr="00945191">
        <w:rPr>
          <w:rFonts w:asciiTheme="majorHAnsi" w:hAnsiTheme="majorHAnsi"/>
          <w:b/>
        </w:rPr>
        <w:tab/>
      </w:r>
      <w:r w:rsidR="00E8769A" w:rsidRPr="00945191">
        <w:rPr>
          <w:rFonts w:asciiTheme="majorHAnsi" w:hAnsiTheme="majorHAnsi"/>
          <w:b/>
        </w:rPr>
        <w:t>Figure</w:t>
      </w:r>
      <w:proofErr w:type="gramEnd"/>
      <w:r w:rsidR="00E8769A" w:rsidRPr="00945191">
        <w:rPr>
          <w:rFonts w:asciiTheme="majorHAnsi" w:hAnsiTheme="majorHAnsi"/>
          <w:b/>
        </w:rPr>
        <w:t xml:space="preserve"> 4</w:t>
      </w:r>
    </w:p>
    <w:p w14:paraId="3C243F30" w14:textId="5194AC56" w:rsidR="00945191" w:rsidRPr="00945191" w:rsidRDefault="00945191" w:rsidP="00E8769A">
      <w:pPr>
        <w:spacing w:line="360" w:lineRule="auto"/>
        <w:rPr>
          <w:rFonts w:asciiTheme="majorHAnsi" w:hAnsiTheme="majorHAnsi"/>
          <w:b/>
        </w:rPr>
      </w:pPr>
    </w:p>
    <w:p w14:paraId="5598E00A" w14:textId="77777777" w:rsidR="00945191" w:rsidRPr="00945191" w:rsidRDefault="00945191" w:rsidP="00E8769A">
      <w:pPr>
        <w:spacing w:line="360" w:lineRule="auto"/>
        <w:rPr>
          <w:rFonts w:asciiTheme="majorHAnsi" w:hAnsiTheme="majorHAnsi"/>
          <w:b/>
        </w:rPr>
      </w:pPr>
    </w:p>
    <w:p w14:paraId="64D7C409" w14:textId="77777777" w:rsidR="00945191" w:rsidRPr="00945191" w:rsidRDefault="00945191" w:rsidP="00E8769A">
      <w:pPr>
        <w:spacing w:line="360" w:lineRule="auto"/>
        <w:rPr>
          <w:rFonts w:asciiTheme="majorHAnsi" w:hAnsiTheme="majorHAnsi"/>
          <w:b/>
        </w:rPr>
      </w:pPr>
    </w:p>
    <w:p w14:paraId="44887665" w14:textId="77777777" w:rsidR="00945191" w:rsidRPr="00945191" w:rsidRDefault="00945191" w:rsidP="00E8769A">
      <w:pPr>
        <w:spacing w:line="360" w:lineRule="auto"/>
        <w:rPr>
          <w:rFonts w:asciiTheme="majorHAnsi" w:hAnsiTheme="majorHAnsi"/>
          <w:b/>
        </w:rPr>
      </w:pPr>
    </w:p>
    <w:p w14:paraId="4232D476" w14:textId="0AF5B883" w:rsidR="00945191" w:rsidRPr="00945191" w:rsidRDefault="00945191" w:rsidP="00E8769A">
      <w:pPr>
        <w:spacing w:line="360" w:lineRule="auto"/>
        <w:rPr>
          <w:rFonts w:asciiTheme="majorHAnsi" w:hAnsiTheme="majorHAnsi"/>
          <w:b/>
        </w:rPr>
      </w:pPr>
    </w:p>
    <w:p w14:paraId="330D8F8E" w14:textId="77777777" w:rsidR="00945191" w:rsidRPr="00945191" w:rsidRDefault="00945191" w:rsidP="00E8769A">
      <w:pPr>
        <w:spacing w:line="360" w:lineRule="auto"/>
        <w:rPr>
          <w:rFonts w:asciiTheme="majorHAnsi" w:hAnsiTheme="majorHAnsi"/>
          <w:b/>
        </w:rPr>
      </w:pPr>
    </w:p>
    <w:p w14:paraId="0D1721A2" w14:textId="77777777" w:rsidR="00110CE6" w:rsidRDefault="00110CE6" w:rsidP="00E8769A">
      <w:pPr>
        <w:spacing w:line="360" w:lineRule="auto"/>
        <w:rPr>
          <w:rFonts w:asciiTheme="majorHAnsi" w:hAnsiTheme="majorHAnsi"/>
          <w:b/>
        </w:rPr>
      </w:pPr>
    </w:p>
    <w:p w14:paraId="5977BFFE" w14:textId="052CB92B" w:rsidR="00E8769A" w:rsidRPr="00945191" w:rsidRDefault="00110CE6" w:rsidP="00E8769A">
      <w:pPr>
        <w:spacing w:line="360" w:lineRule="auto"/>
        <w:rPr>
          <w:rFonts w:asciiTheme="majorHAnsi" w:hAnsiTheme="majorHAnsi"/>
          <w:b/>
        </w:rPr>
      </w:pPr>
      <w:r w:rsidRPr="00945191">
        <w:rPr>
          <w:rFonts w:asciiTheme="majorHAnsi" w:hAnsiTheme="majorHAnsi"/>
          <w:b/>
          <w:noProof/>
        </w:rPr>
        <w:drawing>
          <wp:anchor distT="0" distB="0" distL="114300" distR="114300" simplePos="0" relativeHeight="251673600" behindDoc="1" locked="0" layoutInCell="1" allowOverlap="1" wp14:anchorId="2A4DE288" wp14:editId="4FEE7499">
            <wp:simplePos x="0" y="0"/>
            <wp:positionH relativeFrom="column">
              <wp:posOffset>3842385</wp:posOffset>
            </wp:positionH>
            <wp:positionV relativeFrom="paragraph">
              <wp:posOffset>179705</wp:posOffset>
            </wp:positionV>
            <wp:extent cx="2933065" cy="2857500"/>
            <wp:effectExtent l="0" t="0" r="0" b="12700"/>
            <wp:wrapNone/>
            <wp:docPr id="7" name="Picture 7" descr="Macintosh HD:Users:michaelcroce:Dropbox:1. LE 2013:2013 Labs:Lab 19:Blood Samples:Figure 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Macintosh HD:Users:michaelcroce:Dropbox:1. LE 2013:2013 Labs:Lab 19:Blood Samples:Figure 6.png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33065" cy="285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Theme="majorHAnsi" w:hAnsiTheme="majorHAnsi"/>
          <w:noProof/>
        </w:rPr>
        <w:drawing>
          <wp:anchor distT="0" distB="0" distL="114300" distR="114300" simplePos="0" relativeHeight="251672576" behindDoc="1" locked="0" layoutInCell="1" allowOverlap="1" wp14:anchorId="7C9E9FD2" wp14:editId="5451C6B9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3308350" cy="2971800"/>
            <wp:effectExtent l="0" t="0" r="0" b="0"/>
            <wp:wrapNone/>
            <wp:docPr id="6" name="Picture 6" descr="Macintosh HD:Users:michaelcroce:Dropbox:1. LE 2013:2013 Labs:Lab 19:Blood Samples:Figure 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Macintosh HD:Users:michaelcroce:Dropbox:1. LE 2013:2013 Labs:Lab 19:Blood Samples:Figure 5.png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769A" w:rsidRPr="00945191">
        <w:rPr>
          <w:rFonts w:asciiTheme="majorHAnsi" w:hAnsiTheme="majorHAnsi"/>
          <w:b/>
        </w:rPr>
        <w:t xml:space="preserve">Figure </w:t>
      </w:r>
      <w:proofErr w:type="gramStart"/>
      <w:r w:rsidR="00E8769A" w:rsidRPr="00945191">
        <w:rPr>
          <w:rFonts w:asciiTheme="majorHAnsi" w:hAnsiTheme="majorHAnsi"/>
          <w:b/>
        </w:rPr>
        <w:t>5</w:t>
      </w:r>
      <w:r w:rsidR="00945191" w:rsidRPr="00945191">
        <w:rPr>
          <w:rFonts w:asciiTheme="majorHAnsi" w:hAnsiTheme="majorHAnsi"/>
          <w:b/>
        </w:rPr>
        <w:tab/>
      </w:r>
      <w:r w:rsidR="00945191" w:rsidRPr="00945191">
        <w:rPr>
          <w:rFonts w:asciiTheme="majorHAnsi" w:hAnsiTheme="majorHAnsi"/>
          <w:b/>
        </w:rPr>
        <w:tab/>
      </w:r>
      <w:r w:rsidR="00945191" w:rsidRPr="00945191">
        <w:rPr>
          <w:rFonts w:asciiTheme="majorHAnsi" w:hAnsiTheme="majorHAnsi"/>
          <w:b/>
        </w:rPr>
        <w:tab/>
      </w:r>
      <w:r w:rsidR="00945191" w:rsidRPr="00945191">
        <w:rPr>
          <w:rFonts w:asciiTheme="majorHAnsi" w:hAnsiTheme="majorHAnsi"/>
          <w:b/>
        </w:rPr>
        <w:tab/>
      </w:r>
      <w:r w:rsidR="00945191" w:rsidRPr="00945191">
        <w:rPr>
          <w:rFonts w:asciiTheme="majorHAnsi" w:hAnsiTheme="majorHAnsi"/>
          <w:b/>
        </w:rPr>
        <w:tab/>
      </w:r>
      <w:r w:rsidR="00945191" w:rsidRPr="00945191">
        <w:rPr>
          <w:rFonts w:asciiTheme="majorHAnsi" w:hAnsiTheme="majorHAnsi"/>
          <w:b/>
        </w:rPr>
        <w:tab/>
      </w:r>
      <w:r w:rsidR="00945191" w:rsidRPr="00945191">
        <w:rPr>
          <w:rFonts w:asciiTheme="majorHAnsi" w:hAnsiTheme="majorHAnsi"/>
          <w:b/>
        </w:rPr>
        <w:tab/>
      </w:r>
      <w:r w:rsidR="00945191" w:rsidRPr="00945191">
        <w:rPr>
          <w:rFonts w:asciiTheme="majorHAnsi" w:hAnsiTheme="majorHAnsi"/>
          <w:b/>
        </w:rPr>
        <w:tab/>
      </w:r>
      <w:r w:rsidR="00E8769A" w:rsidRPr="00945191">
        <w:rPr>
          <w:rFonts w:asciiTheme="majorHAnsi" w:hAnsiTheme="majorHAnsi"/>
          <w:b/>
        </w:rPr>
        <w:t>Figure</w:t>
      </w:r>
      <w:proofErr w:type="gramEnd"/>
      <w:r w:rsidR="00E8769A" w:rsidRPr="00945191">
        <w:rPr>
          <w:rFonts w:asciiTheme="majorHAnsi" w:hAnsiTheme="majorHAnsi"/>
          <w:b/>
        </w:rPr>
        <w:t xml:space="preserve"> 6</w:t>
      </w:r>
      <w:bookmarkStart w:id="0" w:name="_GoBack"/>
      <w:bookmarkEnd w:id="0"/>
    </w:p>
    <w:p w14:paraId="67181ACF" w14:textId="63F9E756" w:rsidR="00E8769A" w:rsidRPr="001B17CF" w:rsidRDefault="00E8769A" w:rsidP="001B17CF">
      <w:pPr>
        <w:spacing w:line="360" w:lineRule="auto"/>
        <w:rPr>
          <w:rFonts w:asciiTheme="majorHAnsi" w:hAnsiTheme="majorHAnsi"/>
        </w:rPr>
      </w:pPr>
    </w:p>
    <w:sectPr w:rsidR="00E8769A" w:rsidRPr="001B17CF" w:rsidSect="00B110E6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Futura Std">
    <w:altName w:val="Times New Roman"/>
    <w:panose1 w:val="00000000000000000000"/>
    <w:charset w:val="00"/>
    <w:family w:val="roman"/>
    <w:notTrueType/>
    <w:pitch w:val="default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FC3D7F"/>
    <w:multiLevelType w:val="hybridMultilevel"/>
    <w:tmpl w:val="C0FE717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47B3849"/>
    <w:multiLevelType w:val="hybridMultilevel"/>
    <w:tmpl w:val="03AEA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C66077"/>
    <w:multiLevelType w:val="hybridMultilevel"/>
    <w:tmpl w:val="DD3E3946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571A541A"/>
    <w:multiLevelType w:val="hybridMultilevel"/>
    <w:tmpl w:val="9B84A8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9D46A58"/>
    <w:multiLevelType w:val="hybridMultilevel"/>
    <w:tmpl w:val="EC74E6A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BBC0417"/>
    <w:multiLevelType w:val="hybridMultilevel"/>
    <w:tmpl w:val="FF90C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85232E"/>
    <w:multiLevelType w:val="hybridMultilevel"/>
    <w:tmpl w:val="F3D6DC8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5483"/>
    <w:rsid w:val="0000454A"/>
    <w:rsid w:val="00005D27"/>
    <w:rsid w:val="00023BC6"/>
    <w:rsid w:val="00096459"/>
    <w:rsid w:val="000C5857"/>
    <w:rsid w:val="000E5A22"/>
    <w:rsid w:val="000F2631"/>
    <w:rsid w:val="00110CE6"/>
    <w:rsid w:val="0016172A"/>
    <w:rsid w:val="001B17CF"/>
    <w:rsid w:val="001E5DC3"/>
    <w:rsid w:val="001F3B5E"/>
    <w:rsid w:val="00256C22"/>
    <w:rsid w:val="002766FA"/>
    <w:rsid w:val="0027757F"/>
    <w:rsid w:val="003152C2"/>
    <w:rsid w:val="0034566B"/>
    <w:rsid w:val="00350655"/>
    <w:rsid w:val="00365C29"/>
    <w:rsid w:val="003B236C"/>
    <w:rsid w:val="00404C46"/>
    <w:rsid w:val="00414F8E"/>
    <w:rsid w:val="004A1BDD"/>
    <w:rsid w:val="004B2F6E"/>
    <w:rsid w:val="004B5483"/>
    <w:rsid w:val="004F04DC"/>
    <w:rsid w:val="005032E3"/>
    <w:rsid w:val="00643D31"/>
    <w:rsid w:val="007054F6"/>
    <w:rsid w:val="00766900"/>
    <w:rsid w:val="0078312F"/>
    <w:rsid w:val="007F7015"/>
    <w:rsid w:val="008C19AC"/>
    <w:rsid w:val="008F7497"/>
    <w:rsid w:val="00901AD4"/>
    <w:rsid w:val="00945191"/>
    <w:rsid w:val="00967469"/>
    <w:rsid w:val="00972A3C"/>
    <w:rsid w:val="00AB7FE3"/>
    <w:rsid w:val="00AC0ED0"/>
    <w:rsid w:val="00AE7689"/>
    <w:rsid w:val="00B110E6"/>
    <w:rsid w:val="00B611DD"/>
    <w:rsid w:val="00B86183"/>
    <w:rsid w:val="00B92A31"/>
    <w:rsid w:val="00BB601D"/>
    <w:rsid w:val="00BE50FF"/>
    <w:rsid w:val="00C723B1"/>
    <w:rsid w:val="00C73BE3"/>
    <w:rsid w:val="00CB2399"/>
    <w:rsid w:val="00CB3394"/>
    <w:rsid w:val="00CB784C"/>
    <w:rsid w:val="00D316DC"/>
    <w:rsid w:val="00DF602F"/>
    <w:rsid w:val="00E0483A"/>
    <w:rsid w:val="00E44631"/>
    <w:rsid w:val="00E8769A"/>
    <w:rsid w:val="00EE5E69"/>
    <w:rsid w:val="00F37D50"/>
    <w:rsid w:val="00FB3797"/>
    <w:rsid w:val="00FD663A"/>
    <w:rsid w:val="00FF69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1CEE3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5483"/>
    <w:pPr>
      <w:widowControl w:val="0"/>
      <w:autoSpaceDE w:val="0"/>
      <w:autoSpaceDN w:val="0"/>
      <w:adjustRightInd w:val="0"/>
      <w:spacing w:after="0" w:line="240" w:lineRule="auto"/>
    </w:pPr>
    <w:rPr>
      <w:rFonts w:ascii="Futura Std" w:eastAsia="Times New Roman" w:hAnsi="Futura Std" w:cs="Futura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52C2"/>
    <w:pPr>
      <w:ind w:left="720"/>
      <w:contextualSpacing/>
    </w:pPr>
  </w:style>
  <w:style w:type="paragraph" w:customStyle="1" w:styleId="CM7">
    <w:name w:val="CM7"/>
    <w:basedOn w:val="Default"/>
    <w:next w:val="Default"/>
    <w:rsid w:val="003152C2"/>
    <w:pPr>
      <w:spacing w:after="68"/>
    </w:pPr>
    <w:rPr>
      <w:color w:val="auto"/>
    </w:rPr>
  </w:style>
  <w:style w:type="table" w:styleId="TableGrid">
    <w:name w:val="Table Grid"/>
    <w:basedOn w:val="TableNormal"/>
    <w:uiPriority w:val="59"/>
    <w:rsid w:val="00315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A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AD4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746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4B5483"/>
    <w:pPr>
      <w:widowControl w:val="0"/>
      <w:autoSpaceDE w:val="0"/>
      <w:autoSpaceDN w:val="0"/>
      <w:adjustRightInd w:val="0"/>
      <w:spacing w:after="0" w:line="240" w:lineRule="auto"/>
    </w:pPr>
    <w:rPr>
      <w:rFonts w:ascii="Futura Std" w:eastAsia="Times New Roman" w:hAnsi="Futura Std" w:cs="Futura Std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3152C2"/>
    <w:pPr>
      <w:ind w:left="720"/>
      <w:contextualSpacing/>
    </w:pPr>
  </w:style>
  <w:style w:type="paragraph" w:customStyle="1" w:styleId="CM7">
    <w:name w:val="CM7"/>
    <w:basedOn w:val="Default"/>
    <w:next w:val="Default"/>
    <w:rsid w:val="003152C2"/>
    <w:pPr>
      <w:spacing w:after="68"/>
    </w:pPr>
    <w:rPr>
      <w:color w:val="auto"/>
    </w:rPr>
  </w:style>
  <w:style w:type="table" w:styleId="TableGrid">
    <w:name w:val="Table Grid"/>
    <w:basedOn w:val="TableNormal"/>
    <w:uiPriority w:val="59"/>
    <w:rsid w:val="003152C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01AD4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1AD4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://www.google.com/url?sa=i&amp;rct=j&amp;q=&amp;esrc=s&amp;frm=1&amp;source=images&amp;cd=&amp;cad=rja&amp;docid=DmkXepZxOSC3QM&amp;tbnid=sHAocn3_S2KvnM:&amp;ved=0CAUQjRw&amp;url=http://www.nativeremedies2.com/news/2009/03/newsletter/GeneralNL.html&amp;ei=i47FUq-JEpOjsQTlroDoDg&amp;bvm=bv.58187178,d.eW0&amp;psig=AFQjCNFmrFwnYXXLeX3mQH93hvVXVlXCUA&amp;ust=1388765181758811" TargetMode="External"/><Relationship Id="rId20" Type="http://schemas.openxmlformats.org/officeDocument/2006/relationships/fontTable" Target="fontTable.xml"/><Relationship Id="rId21" Type="http://schemas.openxmlformats.org/officeDocument/2006/relationships/theme" Target="theme/theme1.xml"/><Relationship Id="rId10" Type="http://schemas.openxmlformats.org/officeDocument/2006/relationships/image" Target="media/image3.jpeg"/><Relationship Id="rId11" Type="http://schemas.openxmlformats.org/officeDocument/2006/relationships/hyperlink" Target="https://www.google.com/imgres?imgurl=http://rosalita54.files.wordpress.com/2011/02/face-1.jpg&amp;imgrefurl=http://rosalita54.wordpress.com/2011/02/12/rosacea-by-any-other-name/&amp;docid=8eRD_EH79mQEhM&amp;tbnid=-V-zs4vK4DIgFM:&amp;w=1428&amp;h=1704&amp;ei=F4_FUpLwFoTlsATMzIHQDA&amp;ved=0CAIQxiAwAA&amp;iact=c" TargetMode="External"/><Relationship Id="rId12" Type="http://schemas.openxmlformats.org/officeDocument/2006/relationships/image" Target="media/image4.jpeg"/><Relationship Id="rId13" Type="http://schemas.openxmlformats.org/officeDocument/2006/relationships/image" Target="media/image5.jpeg"/><Relationship Id="rId14" Type="http://schemas.openxmlformats.org/officeDocument/2006/relationships/image" Target="media/image6.png"/><Relationship Id="rId15" Type="http://schemas.openxmlformats.org/officeDocument/2006/relationships/image" Target="media/image7.png"/><Relationship Id="rId16" Type="http://schemas.openxmlformats.org/officeDocument/2006/relationships/image" Target="media/image8.png"/><Relationship Id="rId17" Type="http://schemas.openxmlformats.org/officeDocument/2006/relationships/image" Target="media/image9.png"/><Relationship Id="rId18" Type="http://schemas.openxmlformats.org/officeDocument/2006/relationships/image" Target="media/image10.png"/><Relationship Id="rId19" Type="http://schemas.openxmlformats.org/officeDocument/2006/relationships/image" Target="media/image11.png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hyperlink" Target="http://www.google.com/imgres?safe=active&amp;sa=X&amp;biw=1280&amp;bih=939&amp;tbm=isch&amp;tbnid=I3c3WgPturGscM:&amp;imgrefurl=http://www.styleweekly.com/richmond/profiles-in-outrage/Content?oid=1920343&amp;docid=Yu9NnOipFg3Q1M&amp;imgurl=http://www.styleweekly.com/imager/jett-higham-18-was-shot-to-death-by-three-black-men-in-what-police-called/b/original/1920345/93dd/news29_jett_higham.jpg&amp;w=864&amp;h=568&amp;ei=do3FUrSuMdLRkQeR7oGIDQ&amp;zoom=1&amp;ved=1t:3588,r:52,s:0,i:246&amp;iact=rc&amp;page=2&amp;tbnh=182&amp;tbnw=250&amp;start=25&amp;ndsp=28&amp;tx=134&amp;ty=94" TargetMode="External"/><Relationship Id="rId8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</TotalTime>
  <Pages>5</Pages>
  <Words>1105</Words>
  <Characters>6304</Characters>
  <Application>Microsoft Macintosh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CROCE</dc:creator>
  <cp:lastModifiedBy>michael  croce</cp:lastModifiedBy>
  <cp:revision>12</cp:revision>
  <cp:lastPrinted>2013-09-04T10:31:00Z</cp:lastPrinted>
  <dcterms:created xsi:type="dcterms:W3CDTF">2014-01-04T02:52:00Z</dcterms:created>
  <dcterms:modified xsi:type="dcterms:W3CDTF">2014-01-06T17:48:00Z</dcterms:modified>
</cp:coreProperties>
</file>