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AF6B" w14:textId="77777777" w:rsidR="00B83AEE" w:rsidRPr="002F262E" w:rsidRDefault="00B83AEE" w:rsidP="002F262E">
      <w:pPr>
        <w:tabs>
          <w:tab w:val="left" w:pos="5175"/>
          <w:tab w:val="left" w:pos="6984"/>
          <w:tab w:val="left" w:pos="8631"/>
          <w:tab w:val="left" w:pos="9897"/>
        </w:tabs>
        <w:rPr>
          <w:rFonts w:ascii="Cambria" w:hAnsi="Cambria"/>
          <w:color w:val="000000"/>
          <w:sz w:val="22"/>
          <w:szCs w:val="22"/>
        </w:rPr>
      </w:pPr>
      <w:r w:rsidRPr="00915BA2">
        <w:rPr>
          <w:rFonts w:ascii="Cambria" w:hAnsi="Cambria" w:cs="Arial"/>
          <w:sz w:val="22"/>
          <w:szCs w:val="22"/>
        </w:rPr>
        <w:t xml:space="preserve">Name </w:t>
      </w:r>
      <w:r w:rsidRPr="00915BA2">
        <w:rPr>
          <w:rFonts w:ascii="Cambria" w:hAnsi="Cambria" w:cs="Arial"/>
          <w:color w:val="000000"/>
          <w:sz w:val="22"/>
          <w:szCs w:val="22"/>
          <w:u w:val="single"/>
        </w:rPr>
        <w:tab/>
      </w:r>
      <w:r w:rsidRPr="00915BA2">
        <w:rPr>
          <w:rFonts w:ascii="Cambria" w:hAnsi="Cambria" w:cs="Arial"/>
          <w:sz w:val="22"/>
          <w:szCs w:val="22"/>
        </w:rPr>
        <w:t xml:space="preserve">   </w:t>
      </w:r>
      <w:r w:rsidR="002F262E">
        <w:rPr>
          <w:rFonts w:ascii="Cambria" w:hAnsi="Cambria" w:cs="Arial"/>
          <w:sz w:val="22"/>
          <w:szCs w:val="22"/>
        </w:rPr>
        <w:tab/>
      </w:r>
      <w:r w:rsidRPr="00915BA2">
        <w:rPr>
          <w:rFonts w:ascii="Cambria" w:hAnsi="Cambria" w:cs="Arial"/>
          <w:sz w:val="22"/>
          <w:szCs w:val="22"/>
        </w:rPr>
        <w:t xml:space="preserve">Class </w:t>
      </w:r>
      <w:r w:rsidR="002F262E">
        <w:rPr>
          <w:rFonts w:ascii="Cambria" w:hAnsi="Cambria" w:cs="Arial"/>
          <w:sz w:val="22"/>
          <w:szCs w:val="22"/>
        </w:rPr>
        <w:t>_________</w:t>
      </w:r>
      <w:r w:rsidRPr="00915BA2">
        <w:rPr>
          <w:rFonts w:ascii="Cambria" w:hAnsi="Cambria" w:cs="Arial"/>
          <w:sz w:val="22"/>
          <w:szCs w:val="22"/>
        </w:rPr>
        <w:t xml:space="preserve">    </w:t>
      </w:r>
      <w:r w:rsidR="002F262E">
        <w:rPr>
          <w:rFonts w:ascii="Cambria" w:hAnsi="Cambria" w:cs="Arial"/>
          <w:sz w:val="22"/>
          <w:szCs w:val="22"/>
        </w:rPr>
        <w:tab/>
        <w:t xml:space="preserve">Due </w:t>
      </w:r>
      <w:r w:rsidRPr="00915BA2">
        <w:rPr>
          <w:rFonts w:ascii="Cambria" w:hAnsi="Cambria" w:cs="Arial"/>
          <w:sz w:val="22"/>
          <w:szCs w:val="22"/>
        </w:rPr>
        <w:t xml:space="preserve">Date </w:t>
      </w:r>
      <w:r w:rsidR="002F262E">
        <w:rPr>
          <w:rFonts w:ascii="Cambria" w:hAnsi="Cambria"/>
          <w:color w:val="000000"/>
          <w:sz w:val="22"/>
          <w:szCs w:val="22"/>
        </w:rPr>
        <w:t>_______________</w:t>
      </w:r>
    </w:p>
    <w:p w14:paraId="26736B86" w14:textId="77777777" w:rsidR="00B83AEE" w:rsidRPr="00915BA2" w:rsidRDefault="00B83AEE" w:rsidP="00457BA9">
      <w:pPr>
        <w:pStyle w:val="Default"/>
        <w:rPr>
          <w:rFonts w:ascii="Cambria" w:hAnsi="Cambria" w:cs="Times New Roman"/>
        </w:rPr>
      </w:pPr>
    </w:p>
    <w:p w14:paraId="34F0AA61" w14:textId="77777777" w:rsidR="00B83AEE" w:rsidRPr="00915BA2" w:rsidRDefault="00B83AEE" w:rsidP="00457BA9">
      <w:pPr>
        <w:pStyle w:val="Default"/>
        <w:rPr>
          <w:rFonts w:ascii="Cambria" w:hAnsi="Cambria" w:cs="Times New Roman"/>
        </w:rPr>
      </w:pPr>
    </w:p>
    <w:p w14:paraId="0FC515A5" w14:textId="7A00C54D" w:rsidR="00B7469F" w:rsidRPr="00915BA2" w:rsidRDefault="006C76AB" w:rsidP="00457BA9">
      <w:pPr>
        <w:pStyle w:val="Default"/>
        <w:rPr>
          <w:rFonts w:ascii="Cambria" w:hAnsi="Cambria" w:cs="Arial"/>
          <w:b/>
          <w:bCs/>
          <w:color w:val="211D1E"/>
          <w:sz w:val="44"/>
          <w:szCs w:val="44"/>
        </w:rPr>
      </w:pPr>
      <w:r>
        <w:rPr>
          <w:rFonts w:ascii="Cambria" w:hAnsi="Cambria"/>
          <w:b/>
          <w:color w:val="A6A6A6"/>
          <w:sz w:val="44"/>
          <w:szCs w:val="44"/>
        </w:rPr>
        <w:t>Lab 7</w:t>
      </w:r>
      <w:r w:rsidR="00EA5DB2" w:rsidRPr="00915BA2">
        <w:rPr>
          <w:rFonts w:ascii="Cambria" w:hAnsi="Cambria"/>
          <w:b/>
          <w:color w:val="A6A6A6"/>
          <w:sz w:val="44"/>
          <w:szCs w:val="44"/>
        </w:rPr>
        <w:t>:</w:t>
      </w:r>
      <w:r w:rsidR="00535360">
        <w:rPr>
          <w:rFonts w:ascii="Cambria" w:hAnsi="Cambria"/>
          <w:b/>
          <w:color w:val="A6A6A6"/>
          <w:sz w:val="44"/>
          <w:szCs w:val="44"/>
        </w:rPr>
        <w:t xml:space="preserve"> </w:t>
      </w:r>
      <w:r w:rsidR="006A4DF9">
        <w:rPr>
          <w:rFonts w:ascii="Cambria" w:hAnsi="Cambria" w:cs="Arial"/>
          <w:b/>
          <w:bCs/>
          <w:color w:val="211D1E"/>
          <w:sz w:val="44"/>
          <w:szCs w:val="44"/>
        </w:rPr>
        <w:t>How Plant and Animal Cells Differ</w:t>
      </w:r>
    </w:p>
    <w:p w14:paraId="16DC1C95" w14:textId="77777777" w:rsidR="00B2088F" w:rsidRPr="00915BA2" w:rsidRDefault="00EA5DB2" w:rsidP="00457BA9">
      <w:pPr>
        <w:pStyle w:val="Default"/>
        <w:tabs>
          <w:tab w:val="left" w:pos="9270"/>
        </w:tabs>
        <w:spacing w:after="340"/>
        <w:rPr>
          <w:rFonts w:ascii="Cambria" w:hAnsi="Cambria" w:cs="Arial"/>
          <w:u w:val="single"/>
        </w:rPr>
      </w:pPr>
      <w:r w:rsidRPr="00915BA2">
        <w:rPr>
          <w:rFonts w:ascii="Cambria" w:hAnsi="Cambria" w:cs="Arial"/>
        </w:rPr>
        <w:t>_______________________________</w:t>
      </w:r>
      <w:r w:rsidR="00627719" w:rsidRPr="00627719">
        <w:rPr>
          <w:rFonts w:ascii="Cambria" w:hAnsi="Cambria" w:cs="Arial"/>
        </w:rPr>
        <w:t>________________________________________________</w:t>
      </w:r>
      <w:r w:rsidR="00627719">
        <w:rPr>
          <w:rFonts w:ascii="Cambria" w:hAnsi="Cambria" w:cs="Arial"/>
        </w:rPr>
        <w:t>_________________</w:t>
      </w:r>
      <w:r w:rsidRPr="00915BA2">
        <w:rPr>
          <w:rFonts w:ascii="Cambria" w:hAnsi="Cambria" w:cs="Arial"/>
        </w:rPr>
        <w:t>___</w:t>
      </w:r>
      <w:r w:rsidR="00627719" w:rsidRPr="00915BA2">
        <w:rPr>
          <w:rFonts w:ascii="Cambria" w:hAnsi="Cambria" w:cs="Arial"/>
        </w:rPr>
        <w:t>______________</w:t>
      </w:r>
      <w:r w:rsidRPr="00915BA2">
        <w:rPr>
          <w:rFonts w:ascii="Cambria" w:hAnsi="Cambria" w:cs="Arial"/>
        </w:rPr>
        <w:t>________</w:t>
      </w:r>
      <w:r w:rsidRPr="00915BA2">
        <w:rPr>
          <w:rFonts w:ascii="Cambria" w:hAnsi="Cambria" w:cs="Arial"/>
          <w:u w:val="single"/>
        </w:rPr>
        <w:t xml:space="preserve">         </w:t>
      </w:r>
    </w:p>
    <w:p w14:paraId="1541381A" w14:textId="77777777" w:rsidR="00B7469F" w:rsidRPr="00915BA2" w:rsidRDefault="00EA5DB2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Purpose</w:t>
      </w:r>
    </w:p>
    <w:p w14:paraId="02120B3A" w14:textId="65C7AD90" w:rsidR="00671168" w:rsidRPr="00145798" w:rsidRDefault="00D964FC" w:rsidP="00671168">
      <w:pPr>
        <w:pStyle w:val="CM8"/>
        <w:spacing w:after="0" w:line="278" w:lineRule="exact"/>
        <w:ind w:right="1368"/>
        <w:rPr>
          <w:rFonts w:ascii="Times New Roman" w:hAnsi="Times New Roman" w:cs="Times New Roman"/>
          <w:color w:val="211D1E"/>
          <w:sz w:val="23"/>
          <w:szCs w:val="23"/>
        </w:rPr>
      </w:pPr>
      <w:r>
        <w:rPr>
          <w:rFonts w:ascii="Times New Roman" w:hAnsi="Times New Roman" w:cs="Times New Roman"/>
          <w:color w:val="211D1E"/>
          <w:sz w:val="23"/>
          <w:szCs w:val="23"/>
        </w:rPr>
        <w:t xml:space="preserve">What are the similarities and differences between plant and animal </w:t>
      </w:r>
      <w:proofErr w:type="gramStart"/>
      <w:r>
        <w:rPr>
          <w:rFonts w:ascii="Times New Roman" w:hAnsi="Times New Roman" w:cs="Times New Roman"/>
          <w:color w:val="211D1E"/>
          <w:sz w:val="23"/>
          <w:szCs w:val="23"/>
        </w:rPr>
        <w:t>cells.</w:t>
      </w:r>
      <w:proofErr w:type="gramEnd"/>
    </w:p>
    <w:p w14:paraId="09455204" w14:textId="77777777" w:rsidR="00F16CCA" w:rsidRPr="00915BA2" w:rsidRDefault="00F16CCA" w:rsidP="00457BA9">
      <w:pPr>
        <w:pStyle w:val="Default"/>
        <w:rPr>
          <w:rFonts w:ascii="Cambria" w:hAnsi="Cambria" w:cs="Arial"/>
        </w:rPr>
      </w:pPr>
    </w:p>
    <w:p w14:paraId="436821CC" w14:textId="77777777" w:rsidR="00B7469F" w:rsidRPr="00915BA2" w:rsidRDefault="00F16CCA" w:rsidP="0027531E">
      <w:pPr>
        <w:pStyle w:val="CM7"/>
        <w:spacing w:after="100" w:line="360" w:lineRule="auto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Introduction</w:t>
      </w:r>
    </w:p>
    <w:p w14:paraId="231E9F09" w14:textId="401AD963" w:rsidR="0040442F" w:rsidRPr="00597AAC" w:rsidRDefault="006A4DF9" w:rsidP="00597AAC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Although plant and animal cells have many structures in common, they also have some very important differences. Plant cells have a rigid cell wall, and if they are green they also have ch</w:t>
      </w:r>
      <w:r w:rsidR="00597AAC">
        <w:rPr>
          <w:rFonts w:ascii="Cambria" w:hAnsi="Cambria" w:cs="TektonPro-Bold"/>
          <w:bCs/>
          <w:color w:val="000000"/>
        </w:rPr>
        <w:t>loroplasts.  Animal</w:t>
      </w:r>
      <w:r>
        <w:rPr>
          <w:rFonts w:ascii="Cambria" w:hAnsi="Cambria" w:cs="TektonPro-Bold"/>
          <w:bCs/>
          <w:color w:val="000000"/>
        </w:rPr>
        <w:t xml:space="preserve"> cells lack a cell wall and </w:t>
      </w:r>
      <w:r w:rsidR="00BA13D8">
        <w:rPr>
          <w:rFonts w:ascii="Cambria" w:hAnsi="Cambria" w:cs="TektonPro-Bold"/>
          <w:bCs/>
          <w:color w:val="000000"/>
        </w:rPr>
        <w:t>chloroplasts</w:t>
      </w:r>
      <w:r>
        <w:rPr>
          <w:rFonts w:ascii="Cambria" w:hAnsi="Cambria" w:cs="TektonPro-Bold"/>
          <w:bCs/>
          <w:color w:val="000000"/>
        </w:rPr>
        <w:t xml:space="preserve">. They also lack the central contractile vacuole common to plant cells, which is used to store water. You will </w:t>
      </w:r>
      <w:r w:rsidR="00D90DE2">
        <w:rPr>
          <w:rFonts w:ascii="Cambria" w:hAnsi="Cambria" w:cs="TektonPro-Bold"/>
          <w:bCs/>
          <w:color w:val="000000"/>
        </w:rPr>
        <w:t>first</w:t>
      </w:r>
      <w:r>
        <w:rPr>
          <w:rFonts w:ascii="Cambria" w:hAnsi="Cambria" w:cs="TektonPro-Bold"/>
          <w:bCs/>
          <w:color w:val="000000"/>
        </w:rPr>
        <w:t xml:space="preserve"> examine epithelial cells from the inside of your cheek. Epithelium is a type of tissue that covers or lines the surface of many parts of the body. You will next examine the cells from a leaf of the freshwater plant elodea</w:t>
      </w:r>
      <w:r w:rsidR="00597AAC">
        <w:rPr>
          <w:rFonts w:ascii="Cambria" w:hAnsi="Cambria" w:cs="TektonPro-Bold"/>
          <w:bCs/>
          <w:color w:val="000000"/>
        </w:rPr>
        <w:t>. Elodea is often used in home fish tanks and backyard ponds because it has many chloroplasts in each cell and produces lots of oxygen via photosynthesis.</w:t>
      </w:r>
    </w:p>
    <w:p w14:paraId="68C7F116" w14:textId="77777777" w:rsidR="00AF2639" w:rsidRPr="00915BA2" w:rsidRDefault="00AF2639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Materials</w:t>
      </w:r>
    </w:p>
    <w:p w14:paraId="5978CA82" w14:textId="77777777" w:rsidR="0040442F" w:rsidRDefault="0040442F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  <w:sectPr w:rsidR="0040442F" w:rsidSect="00EA5DB2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9FDBE30" w14:textId="3E258CF0" w:rsidR="00627719" w:rsidRPr="00915BA2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lastRenderedPageBreak/>
        <w:t>M</w:t>
      </w:r>
      <w:r w:rsidR="00D90DE2">
        <w:rPr>
          <w:rFonts w:ascii="Cambria" w:hAnsi="Cambria" w:cs="TektonPro-Bold"/>
          <w:bCs/>
          <w:color w:val="000000"/>
        </w:rPr>
        <w:t>icroscope</w:t>
      </w:r>
    </w:p>
    <w:p w14:paraId="6675EC8F" w14:textId="3050D21E" w:rsidR="00627719" w:rsidRPr="00915BA2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S</w:t>
      </w:r>
      <w:r w:rsidR="00D90DE2">
        <w:rPr>
          <w:rFonts w:ascii="Cambria" w:hAnsi="Cambria" w:cs="TektonPro-Bold"/>
          <w:bCs/>
          <w:color w:val="000000"/>
        </w:rPr>
        <w:t>lides</w:t>
      </w:r>
    </w:p>
    <w:p w14:paraId="550121D5" w14:textId="482DEA90" w:rsidR="00627719" w:rsidRPr="00915BA2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C</w:t>
      </w:r>
      <w:r w:rsidR="00D90DE2">
        <w:rPr>
          <w:rFonts w:ascii="Cambria" w:hAnsi="Cambria" w:cs="TektonPro-Bold"/>
          <w:bCs/>
          <w:color w:val="000000"/>
        </w:rPr>
        <w:t>over slips</w:t>
      </w:r>
    </w:p>
    <w:p w14:paraId="277BDA32" w14:textId="3924EBF2" w:rsidR="00627719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W</w:t>
      </w:r>
      <w:r w:rsidR="00D90DE2">
        <w:rPr>
          <w:rFonts w:ascii="Cambria" w:hAnsi="Cambria" w:cs="TektonPro-Bold"/>
          <w:bCs/>
          <w:color w:val="000000"/>
        </w:rPr>
        <w:t>ater</w:t>
      </w:r>
    </w:p>
    <w:p w14:paraId="1EE00795" w14:textId="3AF307FA" w:rsidR="00627719" w:rsidRPr="00915BA2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lastRenderedPageBreak/>
        <w:t>E</w:t>
      </w:r>
      <w:r w:rsidR="00D90DE2">
        <w:rPr>
          <w:rFonts w:ascii="Cambria" w:hAnsi="Cambria" w:cs="TektonPro-Bold"/>
          <w:bCs/>
          <w:color w:val="000000"/>
        </w:rPr>
        <w:t>lodea</w:t>
      </w:r>
    </w:p>
    <w:p w14:paraId="138F9C80" w14:textId="5F51D635" w:rsidR="00627719" w:rsidRPr="00915BA2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T</w:t>
      </w:r>
      <w:r w:rsidR="00D90DE2">
        <w:rPr>
          <w:rFonts w:ascii="Cambria" w:hAnsi="Cambria" w:cs="TektonPro-Bold"/>
          <w:bCs/>
          <w:color w:val="000000"/>
        </w:rPr>
        <w:t>ooth picks</w:t>
      </w:r>
    </w:p>
    <w:p w14:paraId="077384EA" w14:textId="3A59BE63" w:rsidR="00627719" w:rsidRDefault="00D90DE2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proofErr w:type="spellStart"/>
      <w:r>
        <w:rPr>
          <w:rFonts w:ascii="Cambria" w:hAnsi="Cambria" w:cs="TektonPro-Bold"/>
          <w:bCs/>
          <w:color w:val="000000"/>
        </w:rPr>
        <w:t>Lugol’s</w:t>
      </w:r>
      <w:proofErr w:type="spellEnd"/>
      <w:r>
        <w:rPr>
          <w:rFonts w:ascii="Cambria" w:hAnsi="Cambria" w:cs="TektonPro-Bold"/>
          <w:bCs/>
          <w:color w:val="000000"/>
        </w:rPr>
        <w:t xml:space="preserve"> iodine</w:t>
      </w:r>
    </w:p>
    <w:p w14:paraId="75BEB123" w14:textId="75FED85E" w:rsidR="0040442F" w:rsidRDefault="002F5F5A" w:rsidP="00FB18E7">
      <w:pPr>
        <w:numPr>
          <w:ilvl w:val="0"/>
          <w:numId w:val="26"/>
        </w:numPr>
        <w:autoSpaceDE w:val="0"/>
        <w:autoSpaceDN w:val="0"/>
        <w:adjustRightInd w:val="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M</w:t>
      </w:r>
      <w:r w:rsidR="00D90DE2">
        <w:rPr>
          <w:rFonts w:ascii="Cambria" w:hAnsi="Cambria" w:cs="TektonPro-Bold"/>
          <w:bCs/>
          <w:color w:val="000000"/>
        </w:rPr>
        <w:t>ethylene blue</w:t>
      </w:r>
    </w:p>
    <w:p w14:paraId="1DF356CD" w14:textId="77777777" w:rsidR="00D90DE2" w:rsidRDefault="00D90DE2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  <w:sectPr w:rsidR="00D90DE2" w:rsidSect="00D90D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7320F6" w14:textId="77777777" w:rsidR="0040442F" w:rsidRPr="0040442F" w:rsidRDefault="0040442F" w:rsidP="0040442F">
      <w:pPr>
        <w:pStyle w:val="Default"/>
      </w:pPr>
    </w:p>
    <w:p w14:paraId="26C44872" w14:textId="77777777" w:rsidR="00FB18E7" w:rsidRPr="00915BA2" w:rsidRDefault="00AF2639" w:rsidP="00FB18E7">
      <w:pPr>
        <w:pStyle w:val="CM7"/>
        <w:spacing w:after="10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t>Pre-Lab Predictions</w:t>
      </w:r>
      <w:r w:rsidR="00FB18E7" w:rsidRPr="00915BA2">
        <w:rPr>
          <w:rFonts w:ascii="Cambria" w:hAnsi="Cambria" w:cs="Arial"/>
          <w:b/>
          <w:bCs/>
          <w:color w:val="888A8D"/>
          <w:sz w:val="28"/>
          <w:szCs w:val="28"/>
        </w:rPr>
        <w:br/>
      </w:r>
    </w:p>
    <w:p w14:paraId="531C1767" w14:textId="06D6F778" w:rsidR="007017BD" w:rsidRDefault="00D964FC" w:rsidP="00597AAC">
      <w:pPr>
        <w:pStyle w:val="CM7"/>
        <w:spacing w:after="100" w:line="360" w:lineRule="auto"/>
        <w:ind w:left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1. Are plant and animal cells prokaryotic or eukaryotic</w:t>
      </w:r>
      <w:r w:rsidR="007017BD">
        <w:rPr>
          <w:rFonts w:ascii="Cambria" w:hAnsi="Cambria" w:cs="TektonPro-Bold"/>
          <w:bCs/>
          <w:color w:val="000000"/>
        </w:rPr>
        <w:t>?</w:t>
      </w:r>
      <w:r>
        <w:rPr>
          <w:rFonts w:ascii="Cambria" w:hAnsi="Cambria" w:cs="TektonPro-Bold"/>
          <w:bCs/>
          <w:color w:val="000000"/>
        </w:rPr>
        <w:t xml:space="preserve"> What does this mean they possess and do not possess?</w:t>
      </w:r>
    </w:p>
    <w:p w14:paraId="4F199FB1" w14:textId="61127032" w:rsidR="00390A9D" w:rsidRPr="00597AAC" w:rsidRDefault="007017BD" w:rsidP="00597AAC">
      <w:pPr>
        <w:pStyle w:val="CM7"/>
        <w:spacing w:after="100" w:line="360" w:lineRule="auto"/>
        <w:ind w:left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___________________________________________</w:t>
      </w:r>
      <w:r w:rsidR="00390A9D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</w:t>
      </w:r>
      <w:r w:rsidR="00AF2639" w:rsidRPr="00915BA2">
        <w:rPr>
          <w:rFonts w:ascii="Cambria" w:hAnsi="Cambria" w:cs="TektonPro-Bold"/>
          <w:bCs/>
          <w:color w:val="000000"/>
        </w:rPr>
        <w:t>_______________________</w:t>
      </w:r>
      <w:r w:rsidR="00ED481B" w:rsidRPr="00915BA2">
        <w:rPr>
          <w:rFonts w:ascii="Cambria" w:hAnsi="Cambria" w:cs="TektonPro-Bold"/>
          <w:bCs/>
          <w:color w:val="000000"/>
        </w:rPr>
        <w:t>______</w:t>
      </w:r>
      <w:r w:rsidR="00AF2639" w:rsidRPr="00915BA2">
        <w:rPr>
          <w:rFonts w:ascii="Cambria" w:hAnsi="Cambria" w:cs="TektonPro-Bold"/>
          <w:bCs/>
          <w:color w:val="000000"/>
        </w:rPr>
        <w:t>________________</w:t>
      </w:r>
    </w:p>
    <w:p w14:paraId="2510185A" w14:textId="54844AFA" w:rsidR="00AF2639" w:rsidRPr="00915BA2" w:rsidRDefault="00D964FC" w:rsidP="00597AAC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/>
          <w:bCs/>
          <w:color w:val="000000"/>
        </w:rPr>
        <w:t xml:space="preserve">2. </w:t>
      </w:r>
      <w:r w:rsidR="00AF2639" w:rsidRPr="00915BA2">
        <w:rPr>
          <w:rFonts w:ascii="Cambria" w:hAnsi="Cambria" w:cs="TektonPro-Bold"/>
          <w:b/>
          <w:bCs/>
          <w:color w:val="000000"/>
        </w:rPr>
        <w:t>Critical thinking</w:t>
      </w:r>
      <w:r w:rsidR="00AF2639" w:rsidRPr="00915BA2">
        <w:rPr>
          <w:rFonts w:ascii="Cambria" w:hAnsi="Cambria" w:cs="TektonPro-Bold"/>
          <w:bCs/>
          <w:color w:val="000000"/>
        </w:rPr>
        <w:t xml:space="preserve">: </w:t>
      </w:r>
      <w:r>
        <w:rPr>
          <w:rFonts w:ascii="Cambria" w:hAnsi="Cambria" w:cs="TektonPro-Bold"/>
          <w:bCs/>
          <w:color w:val="000000"/>
        </w:rPr>
        <w:t xml:space="preserve">What does a vital stain and a non-vital stain mean? </w:t>
      </w:r>
    </w:p>
    <w:p w14:paraId="7583005F" w14:textId="77777777" w:rsidR="00AF2639" w:rsidRPr="00915BA2" w:rsidRDefault="00AF2639" w:rsidP="00597AAC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TektonPro-Bold"/>
          <w:bCs/>
          <w:color w:val="000000"/>
        </w:rPr>
        <w:t>_____________________________</w:t>
      </w:r>
      <w:r w:rsidR="00ED481B" w:rsidRPr="00915BA2">
        <w:rPr>
          <w:rFonts w:ascii="Cambria" w:hAnsi="Cambria" w:cs="TektonPro-Bold"/>
          <w:bCs/>
          <w:color w:val="000000"/>
        </w:rPr>
        <w:t>______________________________________________________________</w:t>
      </w:r>
      <w:r w:rsidRPr="00915BA2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</w:t>
      </w:r>
      <w:r w:rsidR="00FB18E7" w:rsidRPr="00915BA2">
        <w:rPr>
          <w:rFonts w:ascii="Cambria" w:hAnsi="Cambria" w:cs="TektonPro-Bold"/>
          <w:bCs/>
          <w:color w:val="000000"/>
        </w:rPr>
        <w:t>________________</w:t>
      </w:r>
    </w:p>
    <w:p w14:paraId="3DB227E2" w14:textId="4EACC352" w:rsidR="00AF2639" w:rsidRDefault="00597AAC" w:rsidP="00597AAC">
      <w:pPr>
        <w:autoSpaceDE w:val="0"/>
        <w:autoSpaceDN w:val="0"/>
        <w:adjustRightInd w:val="0"/>
        <w:spacing w:line="360" w:lineRule="auto"/>
        <w:ind w:firstLine="720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3. What plant cells may not have chloroplasts?</w:t>
      </w:r>
    </w:p>
    <w:p w14:paraId="76B0EE2D" w14:textId="1B672813" w:rsidR="00AF2639" w:rsidRPr="00597AAC" w:rsidRDefault="00597AAC" w:rsidP="00597AAC">
      <w:pPr>
        <w:autoSpaceDE w:val="0"/>
        <w:autoSpaceDN w:val="0"/>
        <w:adjustRightInd w:val="0"/>
        <w:spacing w:line="360" w:lineRule="auto"/>
        <w:ind w:left="720"/>
        <w:rPr>
          <w:rFonts w:ascii="Cambria" w:hAnsi="Cambria" w:cs="TektonPro-Bold"/>
          <w:bCs/>
          <w:color w:val="000000"/>
        </w:rPr>
      </w:pPr>
      <w:r w:rsidRPr="00915BA2">
        <w:rPr>
          <w:rFonts w:ascii="Cambria" w:hAnsi="Cambria" w:cs="TektonPro-Bold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E35D2" w14:textId="77777777" w:rsidR="002A5F9C" w:rsidRPr="00915BA2" w:rsidRDefault="002A5F9C" w:rsidP="00457BA9">
      <w:pPr>
        <w:pStyle w:val="CM7"/>
        <w:spacing w:after="100"/>
        <w:rPr>
          <w:rFonts w:ascii="Cambria" w:hAnsi="Cambria" w:cs="Arial"/>
          <w:b/>
          <w:bCs/>
          <w:color w:val="888A8D"/>
          <w:sz w:val="28"/>
          <w:szCs w:val="28"/>
        </w:rPr>
      </w:pPr>
      <w:r w:rsidRPr="00915BA2">
        <w:rPr>
          <w:rFonts w:ascii="Cambria" w:hAnsi="Cambria" w:cs="Arial"/>
          <w:b/>
          <w:bCs/>
          <w:color w:val="888A8D"/>
          <w:sz w:val="28"/>
          <w:szCs w:val="28"/>
        </w:rPr>
        <w:lastRenderedPageBreak/>
        <w:t>Procedure</w:t>
      </w:r>
    </w:p>
    <w:p w14:paraId="4253B4B2" w14:textId="4CD5B8CD" w:rsidR="00ED2F16" w:rsidRDefault="00BA13D8" w:rsidP="00ED2F16">
      <w:pPr>
        <w:pStyle w:val="Default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color w:val="888A8D"/>
          <w:sz w:val="23"/>
          <w:szCs w:val="23"/>
        </w:rPr>
        <w:t>Part</w:t>
      </w:r>
      <w:r w:rsidR="007017BD">
        <w:rPr>
          <w:rFonts w:ascii="Cambria" w:hAnsi="Cambria" w:cs="Arial"/>
          <w:b/>
          <w:bCs/>
          <w:color w:val="888A8D"/>
          <w:sz w:val="23"/>
          <w:szCs w:val="23"/>
        </w:rPr>
        <w:t xml:space="preserve"> A</w:t>
      </w:r>
      <w:r w:rsidR="00DA5527" w:rsidRPr="00915BA2">
        <w:rPr>
          <w:rFonts w:ascii="Cambria" w:hAnsi="Cambria" w:cs="Arial"/>
          <w:b/>
          <w:bCs/>
          <w:color w:val="888A8D"/>
          <w:sz w:val="23"/>
          <w:szCs w:val="23"/>
        </w:rPr>
        <w:t>:</w:t>
      </w:r>
      <w:r w:rsidR="00DA5527" w:rsidRPr="00915BA2">
        <w:rPr>
          <w:rFonts w:ascii="Cambria" w:hAnsi="Cambria" w:cs="Arial"/>
          <w:b/>
          <w:bCs/>
          <w:sz w:val="23"/>
          <w:szCs w:val="23"/>
        </w:rPr>
        <w:t xml:space="preserve">  </w:t>
      </w:r>
      <w:r>
        <w:rPr>
          <w:rFonts w:ascii="Cambria" w:hAnsi="Cambria" w:cs="Arial"/>
          <w:b/>
          <w:bCs/>
          <w:sz w:val="23"/>
          <w:szCs w:val="23"/>
        </w:rPr>
        <w:t>Human Epithelial Cells</w:t>
      </w:r>
    </w:p>
    <w:p w14:paraId="2047F0CD" w14:textId="77777777" w:rsidR="00ED2F16" w:rsidRPr="00ED2F16" w:rsidRDefault="00ED2F16" w:rsidP="00ED2F16">
      <w:pPr>
        <w:pStyle w:val="Default"/>
        <w:rPr>
          <w:rFonts w:asciiTheme="majorHAnsi" w:hAnsiTheme="majorHAnsi" w:cs="Arial"/>
          <w:b/>
          <w:bCs/>
          <w:sz w:val="23"/>
          <w:szCs w:val="23"/>
        </w:rPr>
      </w:pPr>
    </w:p>
    <w:p w14:paraId="02ED9DAD" w14:textId="77777777" w:rsidR="00ED2F16" w:rsidRPr="00ED2F16" w:rsidRDefault="00ED2F16" w:rsidP="00ED2F16">
      <w:pPr>
        <w:pStyle w:val="Default"/>
        <w:rPr>
          <w:rFonts w:asciiTheme="majorHAnsi" w:hAnsiTheme="majorHAnsi" w:cs="Arial"/>
          <w:sz w:val="23"/>
          <w:szCs w:val="23"/>
        </w:rPr>
      </w:pPr>
    </w:p>
    <w:p w14:paraId="684DDFD3" w14:textId="4172B0A4" w:rsidR="00BA13D8" w:rsidRDefault="00BA13D8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To obtain epithelial cells, gently scrape the inside of your cheek with a clean toothpick. Stir the material from the toothpick into a drop of water on a clean slide.</w:t>
      </w:r>
      <w:r w:rsidR="00597AAC">
        <w:rPr>
          <w:rFonts w:asciiTheme="majorHAnsi" w:hAnsiTheme="majorHAnsi" w:cs="Arial"/>
          <w:sz w:val="23"/>
          <w:szCs w:val="23"/>
        </w:rPr>
        <w:t xml:space="preserve"> (</w:t>
      </w:r>
      <w:proofErr w:type="gramStart"/>
      <w:r w:rsidR="00597AAC">
        <w:rPr>
          <w:rFonts w:asciiTheme="majorHAnsi" w:hAnsiTheme="majorHAnsi" w:cs="Arial"/>
          <w:sz w:val="23"/>
          <w:szCs w:val="23"/>
        </w:rPr>
        <w:t>discard</w:t>
      </w:r>
      <w:proofErr w:type="gramEnd"/>
      <w:r w:rsidR="00597AAC">
        <w:rPr>
          <w:rFonts w:asciiTheme="majorHAnsi" w:hAnsiTheme="majorHAnsi" w:cs="Arial"/>
          <w:sz w:val="23"/>
          <w:szCs w:val="23"/>
        </w:rPr>
        <w:t xml:space="preserve"> the toothpick immediately)</w:t>
      </w:r>
    </w:p>
    <w:p w14:paraId="35F60C3C" w14:textId="6A0AEF93" w:rsidR="00BA13D8" w:rsidRDefault="00597AAC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Place a cover slip over the cell culture and a</w:t>
      </w:r>
      <w:r w:rsidR="00BA13D8">
        <w:rPr>
          <w:rFonts w:asciiTheme="majorHAnsi" w:hAnsiTheme="majorHAnsi" w:cs="Arial"/>
          <w:sz w:val="23"/>
          <w:szCs w:val="23"/>
        </w:rPr>
        <w:t>dd a small drop of methylene blue stain to the</w:t>
      </w:r>
      <w:r>
        <w:rPr>
          <w:rFonts w:asciiTheme="majorHAnsi" w:hAnsiTheme="majorHAnsi" w:cs="Arial"/>
          <w:sz w:val="23"/>
          <w:szCs w:val="23"/>
        </w:rPr>
        <w:t xml:space="preserve"> side of the cover slip and place a piece of paper towel on the opposite side to drag the stain across the sample.</w:t>
      </w:r>
    </w:p>
    <w:p w14:paraId="7C6E6BB9" w14:textId="77777777" w:rsidR="00597AAC" w:rsidRDefault="00597AAC" w:rsidP="00597AAC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First view under the scanning magnification and locate </w:t>
      </w:r>
      <w:r w:rsidR="00BA13D8">
        <w:rPr>
          <w:rFonts w:asciiTheme="majorHAnsi" w:hAnsiTheme="majorHAnsi" w:cs="Arial"/>
          <w:sz w:val="23"/>
          <w:szCs w:val="23"/>
        </w:rPr>
        <w:t>some cells that are separate</w:t>
      </w:r>
      <w:r>
        <w:rPr>
          <w:rFonts w:asciiTheme="majorHAnsi" w:hAnsiTheme="majorHAnsi" w:cs="Arial"/>
          <w:sz w:val="23"/>
          <w:szCs w:val="23"/>
        </w:rPr>
        <w:t>d from others and look to be in</w:t>
      </w:r>
      <w:r w:rsidR="00BA13D8">
        <w:rPr>
          <w:rFonts w:asciiTheme="majorHAnsi" w:hAnsiTheme="majorHAnsi" w:cs="Arial"/>
          <w:sz w:val="23"/>
          <w:szCs w:val="23"/>
        </w:rPr>
        <w:t xml:space="preserve">tact </w:t>
      </w:r>
    </w:p>
    <w:p w14:paraId="6B7A17E0" w14:textId="61B21E6A" w:rsidR="00BA13D8" w:rsidRDefault="00597AAC" w:rsidP="00597AAC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C</w:t>
      </w:r>
      <w:r w:rsidR="00BA13D8">
        <w:rPr>
          <w:rFonts w:asciiTheme="majorHAnsi" w:hAnsiTheme="majorHAnsi" w:cs="Arial"/>
          <w:sz w:val="23"/>
          <w:szCs w:val="23"/>
        </w:rPr>
        <w:t xml:space="preserve">enter </w:t>
      </w:r>
      <w:r>
        <w:rPr>
          <w:rFonts w:asciiTheme="majorHAnsi" w:hAnsiTheme="majorHAnsi" w:cs="Arial"/>
          <w:sz w:val="23"/>
          <w:szCs w:val="23"/>
        </w:rPr>
        <w:t>a specific cell</w:t>
      </w:r>
      <w:r w:rsidR="00BA13D8">
        <w:rPr>
          <w:rFonts w:asciiTheme="majorHAnsi" w:hAnsiTheme="majorHAnsi" w:cs="Arial"/>
          <w:sz w:val="23"/>
          <w:szCs w:val="23"/>
        </w:rPr>
        <w:t xml:space="preserve"> and increase the magnification. You may have to </w:t>
      </w:r>
      <w:r w:rsidR="003D29E9">
        <w:rPr>
          <w:rFonts w:asciiTheme="majorHAnsi" w:hAnsiTheme="majorHAnsi" w:cs="Arial"/>
          <w:sz w:val="23"/>
          <w:szCs w:val="23"/>
        </w:rPr>
        <w:t>adjust</w:t>
      </w:r>
      <w:r w:rsidR="00BA13D8">
        <w:rPr>
          <w:rFonts w:asciiTheme="majorHAnsi" w:hAnsiTheme="majorHAnsi" w:cs="Arial"/>
          <w:sz w:val="23"/>
          <w:szCs w:val="23"/>
        </w:rPr>
        <w:t xml:space="preserve"> the diagram to </w:t>
      </w:r>
      <w:r w:rsidR="003D29E9">
        <w:rPr>
          <w:rFonts w:asciiTheme="majorHAnsi" w:hAnsiTheme="majorHAnsi" w:cs="Arial"/>
          <w:sz w:val="23"/>
          <w:szCs w:val="23"/>
        </w:rPr>
        <w:t xml:space="preserve">get the right </w:t>
      </w:r>
      <w:r w:rsidR="00BA13D8">
        <w:rPr>
          <w:rFonts w:asciiTheme="majorHAnsi" w:hAnsiTheme="majorHAnsi" w:cs="Arial"/>
          <w:sz w:val="23"/>
          <w:szCs w:val="23"/>
        </w:rPr>
        <w:t>intensity of the light</w:t>
      </w:r>
    </w:p>
    <w:p w14:paraId="6D32FA1F" w14:textId="5D1C90F2" w:rsidR="00BA13D8" w:rsidRDefault="003D29E9" w:rsidP="00ED2F16">
      <w:pPr>
        <w:numPr>
          <w:ilvl w:val="0"/>
          <w:numId w:val="20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C7542" wp14:editId="5050D6EC">
                <wp:simplePos x="0" y="0"/>
                <wp:positionH relativeFrom="column">
                  <wp:posOffset>4432935</wp:posOffset>
                </wp:positionH>
                <wp:positionV relativeFrom="paragraph">
                  <wp:posOffset>19685</wp:posOffset>
                </wp:positionV>
                <wp:extent cx="2057400" cy="20574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49.05pt;margin-top:1.55pt;width:162pt;height:16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" filled="f" strokecolor="black [3213]"/>
            </w:pict>
          </mc:Fallback>
        </mc:AlternateContent>
      </w:r>
      <w:r w:rsidR="00BA13D8">
        <w:rPr>
          <w:rFonts w:asciiTheme="majorHAnsi" w:hAnsiTheme="majorHAnsi" w:cs="Arial"/>
          <w:sz w:val="23"/>
          <w:szCs w:val="23"/>
        </w:rPr>
        <w:t>Make a drawing of two or three cells as they appear</w:t>
      </w:r>
      <w:r>
        <w:rPr>
          <w:rFonts w:asciiTheme="majorHAnsi" w:hAnsiTheme="majorHAnsi" w:cs="Arial"/>
          <w:sz w:val="23"/>
          <w:szCs w:val="23"/>
        </w:rPr>
        <w:br/>
      </w:r>
      <w:r w:rsidR="00BA13D8">
        <w:rPr>
          <w:rFonts w:asciiTheme="majorHAnsi" w:hAnsiTheme="majorHAnsi" w:cs="Arial"/>
          <w:sz w:val="23"/>
          <w:szCs w:val="23"/>
        </w:rPr>
        <w:t xml:space="preserve"> under the highest magnification. Label the </w:t>
      </w:r>
      <w:r w:rsidR="00BA13D8" w:rsidRPr="003D29E9">
        <w:rPr>
          <w:rFonts w:asciiTheme="majorHAnsi" w:hAnsiTheme="majorHAnsi" w:cs="Arial"/>
          <w:b/>
          <w:sz w:val="23"/>
          <w:szCs w:val="23"/>
        </w:rPr>
        <w:t>nucleus</w:t>
      </w:r>
      <w:r w:rsidR="00BA13D8">
        <w:rPr>
          <w:rFonts w:asciiTheme="majorHAnsi" w:hAnsiTheme="majorHAnsi" w:cs="Arial"/>
          <w:sz w:val="23"/>
          <w:szCs w:val="23"/>
        </w:rPr>
        <w:t xml:space="preserve">, </w:t>
      </w:r>
      <w:r>
        <w:rPr>
          <w:rFonts w:asciiTheme="majorHAnsi" w:hAnsiTheme="majorHAnsi" w:cs="Arial"/>
          <w:sz w:val="23"/>
          <w:szCs w:val="23"/>
        </w:rPr>
        <w:br/>
      </w:r>
      <w:r w:rsidR="00BA13D8" w:rsidRPr="003D29E9">
        <w:rPr>
          <w:rFonts w:asciiTheme="majorHAnsi" w:hAnsiTheme="majorHAnsi" w:cs="Arial"/>
          <w:b/>
          <w:sz w:val="23"/>
          <w:szCs w:val="23"/>
        </w:rPr>
        <w:t>cytoplasm</w:t>
      </w:r>
      <w:r w:rsidR="00BA13D8">
        <w:rPr>
          <w:rFonts w:asciiTheme="majorHAnsi" w:hAnsiTheme="majorHAnsi" w:cs="Arial"/>
          <w:sz w:val="23"/>
          <w:szCs w:val="23"/>
        </w:rPr>
        <w:t xml:space="preserve"> and </w:t>
      </w:r>
      <w:r w:rsidR="00BA13D8" w:rsidRPr="003D29E9">
        <w:rPr>
          <w:rFonts w:asciiTheme="majorHAnsi" w:hAnsiTheme="majorHAnsi" w:cs="Arial"/>
          <w:b/>
          <w:sz w:val="23"/>
          <w:szCs w:val="23"/>
        </w:rPr>
        <w:t xml:space="preserve">cell </w:t>
      </w:r>
      <w:r w:rsidRPr="003D29E9">
        <w:rPr>
          <w:rFonts w:asciiTheme="majorHAnsi" w:hAnsiTheme="majorHAnsi" w:cs="Arial"/>
          <w:b/>
          <w:sz w:val="23"/>
          <w:szCs w:val="23"/>
        </w:rPr>
        <w:t>membrane</w:t>
      </w:r>
      <w:r w:rsidR="00BA13D8">
        <w:rPr>
          <w:rFonts w:asciiTheme="majorHAnsi" w:hAnsiTheme="majorHAnsi" w:cs="Arial"/>
          <w:sz w:val="23"/>
          <w:szCs w:val="23"/>
        </w:rPr>
        <w:t>.</w:t>
      </w:r>
    </w:p>
    <w:p w14:paraId="1F344E8C" w14:textId="115241CA" w:rsidR="00ED2F16" w:rsidRDefault="00ED2F16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3"/>
          <w:szCs w:val="23"/>
        </w:rPr>
      </w:pPr>
    </w:p>
    <w:p w14:paraId="59E3EE1D" w14:textId="77777777" w:rsidR="003D29E9" w:rsidRDefault="003D29E9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3"/>
          <w:szCs w:val="23"/>
        </w:rPr>
      </w:pPr>
    </w:p>
    <w:p w14:paraId="1832A262" w14:textId="77777777" w:rsidR="003D29E9" w:rsidRDefault="003D29E9" w:rsidP="00ED2F1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3"/>
          <w:szCs w:val="23"/>
        </w:rPr>
      </w:pPr>
    </w:p>
    <w:p w14:paraId="71E36153" w14:textId="540A9DBD" w:rsidR="00BA13D8" w:rsidRDefault="00BA13D8" w:rsidP="003D29E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3"/>
          <w:szCs w:val="23"/>
        </w:rPr>
      </w:pPr>
      <w:r w:rsidRPr="003D29E9">
        <w:rPr>
          <w:rFonts w:asciiTheme="majorHAnsi" w:hAnsiTheme="majorHAnsi" w:cs="Arial"/>
          <w:sz w:val="23"/>
          <w:szCs w:val="23"/>
        </w:rPr>
        <w:t>What is the shape of the cells?</w:t>
      </w:r>
    </w:p>
    <w:p w14:paraId="418FF2DA" w14:textId="69228210" w:rsidR="003D29E9" w:rsidRPr="003D29E9" w:rsidRDefault="003D29E9" w:rsidP="003D29E9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________________________________________________________________________</w:t>
      </w:r>
    </w:p>
    <w:p w14:paraId="6C4FD8C6" w14:textId="77777777" w:rsidR="00ED2F16" w:rsidRPr="006526FA" w:rsidRDefault="00ED2F16" w:rsidP="000712F8">
      <w:pPr>
        <w:rPr>
          <w:rFonts w:ascii="Helvetica" w:hAnsi="Helvetica" w:cs="Arial"/>
        </w:rPr>
      </w:pPr>
    </w:p>
    <w:p w14:paraId="0D10C7C9" w14:textId="48D3580D" w:rsidR="00DD23DA" w:rsidRPr="00ED2F16" w:rsidRDefault="00BA13D8" w:rsidP="00DD23DA">
      <w:pPr>
        <w:pStyle w:val="Default"/>
        <w:rPr>
          <w:rFonts w:asciiTheme="majorHAnsi" w:hAnsiTheme="majorHAnsi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color w:val="888A8D"/>
          <w:sz w:val="23"/>
          <w:szCs w:val="23"/>
        </w:rPr>
        <w:t>Part B</w:t>
      </w:r>
      <w:r w:rsidR="00DD23DA" w:rsidRPr="00DD23DA">
        <w:rPr>
          <w:rFonts w:ascii="Cambria" w:hAnsi="Cambria" w:cs="Arial"/>
          <w:b/>
          <w:bCs/>
          <w:color w:val="888A8D"/>
          <w:sz w:val="23"/>
          <w:szCs w:val="23"/>
        </w:rPr>
        <w:t>: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t xml:space="preserve">  </w:t>
      </w:r>
      <w:r>
        <w:rPr>
          <w:rFonts w:ascii="Cambria" w:hAnsi="Cambria" w:cs="Arial"/>
          <w:b/>
          <w:bCs/>
          <w:sz w:val="23"/>
          <w:szCs w:val="23"/>
        </w:rPr>
        <w:t>Elodea Leaf Cells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t xml:space="preserve"> </w:t>
      </w:r>
      <w:r w:rsidR="00DD23DA" w:rsidRPr="00DD23DA">
        <w:rPr>
          <w:rFonts w:ascii="Cambria" w:hAnsi="Cambria" w:cs="Arial"/>
          <w:b/>
          <w:bCs/>
          <w:sz w:val="23"/>
          <w:szCs w:val="23"/>
        </w:rPr>
        <w:br/>
      </w:r>
    </w:p>
    <w:p w14:paraId="6EE5B666" w14:textId="77777777" w:rsidR="00BA13D8" w:rsidRDefault="00BA13D8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Break off a small leaf near the tip of the elodea plant</w:t>
      </w:r>
    </w:p>
    <w:p w14:paraId="41371C36" w14:textId="0EC2E7FD" w:rsidR="00BA13D8" w:rsidRDefault="00BA13D8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Place the entire leaf in a drop of water on a clean slide. Add a cover slip and examine under </w:t>
      </w:r>
      <w:r w:rsidR="000712F8">
        <w:rPr>
          <w:rFonts w:asciiTheme="majorHAnsi" w:hAnsiTheme="majorHAnsi" w:cs="Arial"/>
          <w:sz w:val="23"/>
          <w:szCs w:val="23"/>
        </w:rPr>
        <w:t>scanning magnification</w:t>
      </w:r>
      <w:r>
        <w:rPr>
          <w:rFonts w:asciiTheme="majorHAnsi" w:hAnsiTheme="majorHAnsi" w:cs="Arial"/>
          <w:sz w:val="23"/>
          <w:szCs w:val="23"/>
        </w:rPr>
        <w:t xml:space="preserve"> </w:t>
      </w:r>
    </w:p>
    <w:p w14:paraId="6A32ED0A" w14:textId="33ECD0E6" w:rsidR="00BA13D8" w:rsidRDefault="00BA13D8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What is the general shape of the cells?</w:t>
      </w:r>
      <w:r w:rsidR="000712F8">
        <w:rPr>
          <w:rFonts w:asciiTheme="majorHAnsi" w:hAnsiTheme="majorHAnsi" w:cs="Arial"/>
          <w:sz w:val="23"/>
          <w:szCs w:val="23"/>
        </w:rPr>
        <w:t xml:space="preserve"> ____________________________________________________________</w:t>
      </w:r>
    </w:p>
    <w:p w14:paraId="3387777B" w14:textId="1F16C8AB" w:rsidR="001507B7" w:rsidRDefault="00BA13D8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Look for </w:t>
      </w:r>
      <w:proofErr w:type="gramStart"/>
      <w:r>
        <w:rPr>
          <w:rFonts w:asciiTheme="majorHAnsi" w:hAnsiTheme="majorHAnsi" w:cs="Arial"/>
          <w:sz w:val="23"/>
          <w:szCs w:val="23"/>
        </w:rPr>
        <w:t>a</w:t>
      </w:r>
      <w:proofErr w:type="gramEnd"/>
      <w:r>
        <w:rPr>
          <w:rFonts w:asciiTheme="majorHAnsi" w:hAnsiTheme="majorHAnsi" w:cs="Arial"/>
          <w:sz w:val="23"/>
          <w:szCs w:val="23"/>
        </w:rPr>
        <w:t xml:space="preserve"> area of the leaf where you can see the cells most clearly. Examine these cells under high power</w:t>
      </w:r>
      <w:r w:rsidR="000712F8">
        <w:rPr>
          <w:rFonts w:asciiTheme="majorHAnsi" w:hAnsiTheme="majorHAnsi" w:cs="Arial"/>
          <w:sz w:val="23"/>
          <w:szCs w:val="23"/>
        </w:rPr>
        <w:t>,</w:t>
      </w:r>
      <w:r w:rsidR="001507B7">
        <w:rPr>
          <w:rFonts w:asciiTheme="majorHAnsi" w:hAnsiTheme="majorHAnsi" w:cs="Arial"/>
          <w:sz w:val="23"/>
          <w:szCs w:val="23"/>
        </w:rPr>
        <w:t xml:space="preserve"> carefully adjusting with the fine adjustment.</w:t>
      </w:r>
    </w:p>
    <w:p w14:paraId="2BA232CE" w14:textId="1FC99642" w:rsidR="001507B7" w:rsidRDefault="000712F8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Describe</w:t>
      </w:r>
      <w:r w:rsidR="001507B7">
        <w:rPr>
          <w:rFonts w:asciiTheme="majorHAnsi" w:hAnsiTheme="majorHAnsi" w:cs="Arial"/>
          <w:sz w:val="23"/>
          <w:szCs w:val="23"/>
        </w:rPr>
        <w:t xml:space="preserve"> the shape and location of the chloroplasts </w:t>
      </w:r>
    </w:p>
    <w:p w14:paraId="24E397BD" w14:textId="6C297E38" w:rsidR="001507B7" w:rsidRPr="000712F8" w:rsidRDefault="000712F8" w:rsidP="000712F8">
      <w:pPr>
        <w:spacing w:line="360" w:lineRule="auto"/>
        <w:ind w:left="720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09EAD" w14:textId="0D1E4798" w:rsidR="001507B7" w:rsidRDefault="001507B7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 xml:space="preserve">As you examine the cells you may see the </w:t>
      </w:r>
      <w:r w:rsidR="000712F8">
        <w:rPr>
          <w:rFonts w:asciiTheme="majorHAnsi" w:hAnsiTheme="majorHAnsi" w:cs="Arial"/>
          <w:sz w:val="23"/>
          <w:szCs w:val="23"/>
        </w:rPr>
        <w:t>chloroplasts</w:t>
      </w:r>
      <w:r>
        <w:rPr>
          <w:rFonts w:asciiTheme="majorHAnsi" w:hAnsiTheme="majorHAnsi" w:cs="Arial"/>
          <w:sz w:val="23"/>
          <w:szCs w:val="23"/>
        </w:rPr>
        <w:t xml:space="preserve"> moving around. If they are not </w:t>
      </w:r>
      <w:r w:rsidR="000712F8">
        <w:rPr>
          <w:rFonts w:asciiTheme="majorHAnsi" w:hAnsiTheme="majorHAnsi" w:cs="Arial"/>
          <w:sz w:val="23"/>
          <w:szCs w:val="23"/>
        </w:rPr>
        <w:t>moving,</w:t>
      </w:r>
      <w:r>
        <w:rPr>
          <w:rFonts w:asciiTheme="majorHAnsi" w:hAnsiTheme="majorHAnsi" w:cs="Arial"/>
          <w:sz w:val="23"/>
          <w:szCs w:val="23"/>
        </w:rPr>
        <w:t xml:space="preserve"> place the slide under the lig</w:t>
      </w:r>
      <w:r w:rsidR="000712F8">
        <w:rPr>
          <w:rFonts w:asciiTheme="majorHAnsi" w:hAnsiTheme="majorHAnsi" w:cs="Arial"/>
          <w:sz w:val="23"/>
          <w:szCs w:val="23"/>
        </w:rPr>
        <w:t>ht in the back of the classroom. Do not allow the slide to</w:t>
      </w:r>
      <w:r>
        <w:rPr>
          <w:rFonts w:asciiTheme="majorHAnsi" w:hAnsiTheme="majorHAnsi" w:cs="Arial"/>
          <w:sz w:val="23"/>
          <w:szCs w:val="23"/>
        </w:rPr>
        <w:t xml:space="preserve"> dry out.</w:t>
      </w:r>
    </w:p>
    <w:p w14:paraId="5DAD4CE3" w14:textId="77777777" w:rsidR="000712F8" w:rsidRDefault="000712F8" w:rsidP="000712F8">
      <w:pPr>
        <w:spacing w:line="360" w:lineRule="auto"/>
        <w:ind w:left="720"/>
        <w:rPr>
          <w:rFonts w:asciiTheme="majorHAnsi" w:hAnsiTheme="majorHAnsi" w:cs="Arial"/>
          <w:sz w:val="23"/>
          <w:szCs w:val="23"/>
        </w:rPr>
      </w:pPr>
    </w:p>
    <w:p w14:paraId="0F56BB8C" w14:textId="14CE4E84" w:rsidR="000712F8" w:rsidRDefault="001507B7" w:rsidP="000712F8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lastRenderedPageBreak/>
        <w:t xml:space="preserve">Describe how the </w:t>
      </w:r>
      <w:r w:rsidR="000712F8">
        <w:rPr>
          <w:rFonts w:asciiTheme="majorHAnsi" w:hAnsiTheme="majorHAnsi" w:cs="Arial"/>
          <w:sz w:val="23"/>
          <w:szCs w:val="23"/>
        </w:rPr>
        <w:t>chloroplasts</w:t>
      </w:r>
      <w:r>
        <w:rPr>
          <w:rFonts w:asciiTheme="majorHAnsi" w:hAnsiTheme="majorHAnsi" w:cs="Arial"/>
          <w:sz w:val="23"/>
          <w:szCs w:val="23"/>
        </w:rPr>
        <w:t xml:space="preserve"> are moving around the cells.</w:t>
      </w:r>
    </w:p>
    <w:p w14:paraId="49A6D2B4" w14:textId="6BB70E81" w:rsidR="000712F8" w:rsidRPr="000712F8" w:rsidRDefault="000712F8" w:rsidP="000712F8">
      <w:pPr>
        <w:spacing w:line="360" w:lineRule="auto"/>
        <w:ind w:left="720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D27C2" w14:textId="693AADF7" w:rsidR="00ED2F16" w:rsidRDefault="001507B7" w:rsidP="00ED2F16">
      <w:pPr>
        <w:numPr>
          <w:ilvl w:val="0"/>
          <w:numId w:val="27"/>
        </w:numPr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Make a drawing of a single elodea cells (about 3cm long) Label th</w:t>
      </w:r>
      <w:r w:rsidR="00ED2F16" w:rsidRPr="00ED2F16">
        <w:rPr>
          <w:rFonts w:asciiTheme="majorHAnsi" w:hAnsiTheme="majorHAnsi" w:cs="Arial"/>
          <w:sz w:val="23"/>
          <w:szCs w:val="23"/>
        </w:rPr>
        <w:t>e</w:t>
      </w:r>
      <w:r>
        <w:rPr>
          <w:rFonts w:asciiTheme="majorHAnsi" w:hAnsiTheme="majorHAnsi" w:cs="Arial"/>
          <w:sz w:val="23"/>
          <w:szCs w:val="23"/>
        </w:rPr>
        <w:t xml:space="preserve"> </w:t>
      </w:r>
      <w:r w:rsidRPr="000712F8">
        <w:rPr>
          <w:rFonts w:asciiTheme="majorHAnsi" w:hAnsiTheme="majorHAnsi" w:cs="Arial"/>
          <w:b/>
          <w:sz w:val="23"/>
          <w:szCs w:val="23"/>
        </w:rPr>
        <w:t>cell wall</w:t>
      </w:r>
      <w:r>
        <w:rPr>
          <w:rFonts w:asciiTheme="majorHAnsi" w:hAnsiTheme="majorHAnsi" w:cs="Arial"/>
          <w:sz w:val="23"/>
          <w:szCs w:val="23"/>
        </w:rPr>
        <w:t xml:space="preserve"> and the </w:t>
      </w:r>
      <w:r w:rsidR="000712F8" w:rsidRPr="000712F8">
        <w:rPr>
          <w:rFonts w:asciiTheme="majorHAnsi" w:hAnsiTheme="majorHAnsi" w:cs="Arial"/>
          <w:b/>
          <w:sz w:val="23"/>
          <w:szCs w:val="23"/>
        </w:rPr>
        <w:t>chloroplasts</w:t>
      </w:r>
      <w:r>
        <w:rPr>
          <w:rFonts w:asciiTheme="majorHAnsi" w:hAnsiTheme="majorHAnsi" w:cs="Arial"/>
          <w:sz w:val="23"/>
          <w:szCs w:val="23"/>
        </w:rPr>
        <w:t xml:space="preserve">. </w:t>
      </w:r>
    </w:p>
    <w:p w14:paraId="289A9985" w14:textId="109B6BA4" w:rsidR="002C44EC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  <w:r>
        <w:rPr>
          <w:rFonts w:asciiTheme="majorHAnsi" w:hAnsiTheme="majorHAnsi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651B8" wp14:editId="357D24A2">
                <wp:simplePos x="0" y="0"/>
                <wp:positionH relativeFrom="column">
                  <wp:posOffset>2451735</wp:posOffset>
                </wp:positionH>
                <wp:positionV relativeFrom="paragraph">
                  <wp:posOffset>156210</wp:posOffset>
                </wp:positionV>
                <wp:extent cx="2057400" cy="205740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93.05pt;margin-top:12.3pt;width:162pt;height:16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" filled="f" strokecolor="black [3213]"/>
            </w:pict>
          </mc:Fallback>
        </mc:AlternateContent>
      </w:r>
    </w:p>
    <w:p w14:paraId="10AD229D" w14:textId="3A595840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5D15A90A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2302D3D4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14E442A6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13DDA35D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38D0DE15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1CF31B38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3567E7F2" w14:textId="77777777" w:rsidR="000712F8" w:rsidRDefault="000712F8" w:rsidP="008A37F6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A6A6A6"/>
          <w:sz w:val="28"/>
          <w:szCs w:val="28"/>
        </w:rPr>
      </w:pPr>
    </w:p>
    <w:p w14:paraId="6E39F605" w14:textId="77777777" w:rsidR="000712F8" w:rsidRDefault="000712F8" w:rsidP="008A37F6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A6A6A6"/>
          <w:sz w:val="28"/>
          <w:szCs w:val="28"/>
        </w:rPr>
      </w:pPr>
    </w:p>
    <w:p w14:paraId="40A0061E" w14:textId="77777777" w:rsidR="000712F8" w:rsidRDefault="000712F8" w:rsidP="008A37F6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A6A6A6"/>
          <w:sz w:val="28"/>
          <w:szCs w:val="28"/>
        </w:rPr>
      </w:pPr>
    </w:p>
    <w:p w14:paraId="561780BE" w14:textId="466D4343" w:rsidR="000712F8" w:rsidRPr="008A37F6" w:rsidRDefault="008A37F6" w:rsidP="008A37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rFonts w:asciiTheme="majorHAnsi" w:hAnsiTheme="majorHAnsi" w:cs="Arial"/>
          <w:sz w:val="23"/>
          <w:szCs w:val="23"/>
        </w:rPr>
        <w:t>T</w:t>
      </w:r>
      <w:r w:rsidR="000712F8" w:rsidRPr="008A37F6">
        <w:rPr>
          <w:rFonts w:asciiTheme="majorHAnsi" w:hAnsiTheme="majorHAnsi" w:cs="Arial"/>
          <w:sz w:val="23"/>
          <w:szCs w:val="23"/>
        </w:rPr>
        <w:t xml:space="preserve">he </w:t>
      </w:r>
      <w:r w:rsidRPr="008A37F6">
        <w:rPr>
          <w:rFonts w:asciiTheme="majorHAnsi" w:hAnsiTheme="majorHAnsi" w:cs="Arial"/>
          <w:sz w:val="23"/>
          <w:szCs w:val="23"/>
        </w:rPr>
        <w:t>numerous</w:t>
      </w:r>
      <w:r w:rsidR="000712F8" w:rsidRPr="008A37F6">
        <w:rPr>
          <w:rFonts w:asciiTheme="majorHAnsi" w:hAnsiTheme="majorHAnsi" w:cs="Arial"/>
          <w:sz w:val="23"/>
          <w:szCs w:val="23"/>
        </w:rPr>
        <w:t xml:space="preserve"> </w:t>
      </w:r>
      <w:r w:rsidRPr="008A37F6">
        <w:rPr>
          <w:rFonts w:asciiTheme="majorHAnsi" w:hAnsiTheme="majorHAnsi" w:cs="Arial"/>
          <w:sz w:val="23"/>
          <w:szCs w:val="23"/>
        </w:rPr>
        <w:t>chloroplasts</w:t>
      </w:r>
      <w:r w:rsidR="000712F8" w:rsidRPr="008A37F6">
        <w:rPr>
          <w:rFonts w:asciiTheme="majorHAnsi" w:hAnsiTheme="majorHAnsi" w:cs="Arial"/>
          <w:sz w:val="23"/>
          <w:szCs w:val="23"/>
        </w:rPr>
        <w:t xml:space="preserve"> </w:t>
      </w:r>
      <w:proofErr w:type="gramStart"/>
      <w:r w:rsidR="000712F8" w:rsidRPr="008A37F6">
        <w:rPr>
          <w:rFonts w:asciiTheme="majorHAnsi" w:hAnsiTheme="majorHAnsi" w:cs="Arial"/>
          <w:sz w:val="23"/>
          <w:szCs w:val="23"/>
        </w:rPr>
        <w:t>makes</w:t>
      </w:r>
      <w:proofErr w:type="gramEnd"/>
      <w:r w:rsidR="000712F8" w:rsidRPr="008A37F6">
        <w:rPr>
          <w:rFonts w:asciiTheme="majorHAnsi" w:hAnsiTheme="majorHAnsi" w:cs="Arial"/>
          <w:sz w:val="23"/>
          <w:szCs w:val="23"/>
        </w:rPr>
        <w:t xml:space="preserve"> it difficult to see the nucleus, nucleolus, and central vacuole. In order to see these structures more clearly you are going to use a stain.</w:t>
      </w:r>
    </w:p>
    <w:p w14:paraId="78D740DA" w14:textId="0C4B31CA" w:rsidR="000712F8" w:rsidRPr="008A37F6" w:rsidRDefault="000712F8" w:rsidP="008A37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 w:rsidRPr="008A37F6">
        <w:rPr>
          <w:rFonts w:asciiTheme="majorHAnsi" w:hAnsiTheme="majorHAnsi" w:cs="Arial"/>
          <w:sz w:val="23"/>
          <w:szCs w:val="23"/>
        </w:rPr>
        <w:t>Removed your current slide from the micr</w:t>
      </w:r>
      <w:r w:rsidR="008A37F6">
        <w:rPr>
          <w:rFonts w:asciiTheme="majorHAnsi" w:hAnsiTheme="majorHAnsi" w:cs="Arial"/>
          <w:sz w:val="23"/>
          <w:szCs w:val="23"/>
        </w:rPr>
        <w:t xml:space="preserve">oscope stage and add a drop of </w:t>
      </w:r>
      <w:proofErr w:type="spellStart"/>
      <w:r w:rsidR="008A37F6">
        <w:rPr>
          <w:rFonts w:asciiTheme="majorHAnsi" w:hAnsiTheme="majorHAnsi" w:cs="Arial"/>
          <w:sz w:val="23"/>
          <w:szCs w:val="23"/>
        </w:rPr>
        <w:t>L</w:t>
      </w:r>
      <w:r w:rsidRPr="008A37F6">
        <w:rPr>
          <w:rFonts w:asciiTheme="majorHAnsi" w:hAnsiTheme="majorHAnsi" w:cs="Arial"/>
          <w:sz w:val="23"/>
          <w:szCs w:val="23"/>
        </w:rPr>
        <w:t>ugol</w:t>
      </w:r>
      <w:r w:rsidR="008A37F6">
        <w:rPr>
          <w:rFonts w:asciiTheme="majorHAnsi" w:hAnsiTheme="majorHAnsi" w:cs="Arial"/>
          <w:sz w:val="23"/>
          <w:szCs w:val="23"/>
        </w:rPr>
        <w:t>’</w:t>
      </w:r>
      <w:r w:rsidRPr="008A37F6">
        <w:rPr>
          <w:rFonts w:asciiTheme="majorHAnsi" w:hAnsiTheme="majorHAnsi" w:cs="Arial"/>
          <w:sz w:val="23"/>
          <w:szCs w:val="23"/>
        </w:rPr>
        <w:t>s</w:t>
      </w:r>
      <w:proofErr w:type="spellEnd"/>
      <w:r w:rsidRPr="008A37F6">
        <w:rPr>
          <w:rFonts w:asciiTheme="majorHAnsi" w:hAnsiTheme="majorHAnsi" w:cs="Arial"/>
          <w:sz w:val="23"/>
          <w:szCs w:val="23"/>
        </w:rPr>
        <w:t xml:space="preserve"> iodine to the side of the coverslip and use a paper towel </w:t>
      </w:r>
      <w:r w:rsidR="008A37F6" w:rsidRPr="008A37F6">
        <w:rPr>
          <w:rFonts w:asciiTheme="majorHAnsi" w:hAnsiTheme="majorHAnsi" w:cs="Arial"/>
          <w:sz w:val="23"/>
          <w:szCs w:val="23"/>
        </w:rPr>
        <w:t xml:space="preserve">on the opposite side </w:t>
      </w:r>
      <w:r w:rsidRPr="008A37F6">
        <w:rPr>
          <w:rFonts w:asciiTheme="majorHAnsi" w:hAnsiTheme="majorHAnsi" w:cs="Arial"/>
          <w:sz w:val="23"/>
          <w:szCs w:val="23"/>
        </w:rPr>
        <w:t xml:space="preserve">to </w:t>
      </w:r>
      <w:r w:rsidR="008A37F6" w:rsidRPr="008A37F6">
        <w:rPr>
          <w:rFonts w:asciiTheme="majorHAnsi" w:hAnsiTheme="majorHAnsi" w:cs="Arial"/>
          <w:sz w:val="23"/>
          <w:szCs w:val="23"/>
        </w:rPr>
        <w:t>drag the stain across the specimen. Let it sit a minute or so allowing the stain to diffuse into the cells.</w:t>
      </w:r>
    </w:p>
    <w:p w14:paraId="6C23AA29" w14:textId="65E127B2" w:rsidR="008A37F6" w:rsidRPr="008A37F6" w:rsidRDefault="008A37F6" w:rsidP="008A37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 w:rsidRPr="008A37F6">
        <w:rPr>
          <w:rFonts w:asciiTheme="majorHAnsi" w:hAnsiTheme="majorHAnsi" w:cs="Arial"/>
          <w:sz w:val="23"/>
          <w:szCs w:val="23"/>
        </w:rPr>
        <w:t>Examine the cells under the scanning power and once you have focused and centered some cells increase the magnification to high.</w:t>
      </w:r>
    </w:p>
    <w:p w14:paraId="33AF446F" w14:textId="4D1A02A2" w:rsidR="008A37F6" w:rsidRPr="008A37F6" w:rsidRDefault="008A37F6" w:rsidP="008A37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 w:rsidRPr="008A37F6">
        <w:rPr>
          <w:rFonts w:asciiTheme="majorHAnsi" w:hAnsiTheme="majorHAnsi" w:cs="Arial"/>
          <w:sz w:val="23"/>
          <w:szCs w:val="23"/>
        </w:rPr>
        <w:t xml:space="preserve">Make a drawing of the stained cell, about 3cm long. Label the </w:t>
      </w:r>
      <w:r w:rsidRPr="008A37F6">
        <w:rPr>
          <w:rFonts w:asciiTheme="majorHAnsi" w:hAnsiTheme="majorHAnsi" w:cs="Arial"/>
          <w:b/>
          <w:sz w:val="23"/>
          <w:szCs w:val="23"/>
        </w:rPr>
        <w:t>cell wall</w:t>
      </w:r>
      <w:r w:rsidRPr="008A37F6">
        <w:rPr>
          <w:rFonts w:asciiTheme="majorHAnsi" w:hAnsiTheme="majorHAnsi" w:cs="Arial"/>
          <w:sz w:val="23"/>
          <w:szCs w:val="23"/>
        </w:rPr>
        <w:t xml:space="preserve">, </w:t>
      </w:r>
      <w:r w:rsidRPr="008A37F6">
        <w:rPr>
          <w:rFonts w:asciiTheme="majorHAnsi" w:hAnsiTheme="majorHAnsi" w:cs="Arial"/>
          <w:b/>
          <w:sz w:val="23"/>
          <w:szCs w:val="23"/>
        </w:rPr>
        <w:t>cell membrane</w:t>
      </w:r>
      <w:r w:rsidRPr="008A37F6">
        <w:rPr>
          <w:rFonts w:asciiTheme="majorHAnsi" w:hAnsiTheme="majorHAnsi" w:cs="Arial"/>
          <w:sz w:val="23"/>
          <w:szCs w:val="23"/>
        </w:rPr>
        <w:t xml:space="preserve">, </w:t>
      </w:r>
      <w:r w:rsidRPr="008A37F6">
        <w:rPr>
          <w:rFonts w:asciiTheme="majorHAnsi" w:hAnsiTheme="majorHAnsi" w:cs="Arial"/>
          <w:b/>
          <w:sz w:val="23"/>
          <w:szCs w:val="23"/>
        </w:rPr>
        <w:t>chloroplasts</w:t>
      </w:r>
      <w:r w:rsidRPr="008A37F6">
        <w:rPr>
          <w:rFonts w:asciiTheme="majorHAnsi" w:hAnsiTheme="majorHAnsi" w:cs="Arial"/>
          <w:sz w:val="23"/>
          <w:szCs w:val="23"/>
        </w:rPr>
        <w:t xml:space="preserve">, </w:t>
      </w:r>
      <w:r w:rsidRPr="008A37F6">
        <w:rPr>
          <w:rFonts w:asciiTheme="majorHAnsi" w:hAnsiTheme="majorHAnsi" w:cs="Arial"/>
          <w:b/>
          <w:sz w:val="23"/>
          <w:szCs w:val="23"/>
        </w:rPr>
        <w:t>nucleus</w:t>
      </w:r>
      <w:r w:rsidRPr="008A37F6">
        <w:rPr>
          <w:rFonts w:asciiTheme="majorHAnsi" w:hAnsiTheme="majorHAnsi" w:cs="Arial"/>
          <w:sz w:val="23"/>
          <w:szCs w:val="23"/>
        </w:rPr>
        <w:t xml:space="preserve">, </w:t>
      </w:r>
      <w:r w:rsidRPr="008A37F6">
        <w:rPr>
          <w:rFonts w:asciiTheme="majorHAnsi" w:hAnsiTheme="majorHAnsi" w:cs="Arial"/>
          <w:b/>
          <w:sz w:val="23"/>
          <w:szCs w:val="23"/>
        </w:rPr>
        <w:t>nucleolus</w:t>
      </w:r>
      <w:r w:rsidRPr="008A37F6">
        <w:rPr>
          <w:rFonts w:asciiTheme="majorHAnsi" w:hAnsiTheme="majorHAnsi" w:cs="Arial"/>
          <w:sz w:val="23"/>
          <w:szCs w:val="23"/>
        </w:rPr>
        <w:t xml:space="preserve"> and </w:t>
      </w:r>
      <w:r w:rsidRPr="008A37F6">
        <w:rPr>
          <w:rFonts w:asciiTheme="majorHAnsi" w:hAnsiTheme="majorHAnsi" w:cs="Arial"/>
          <w:b/>
          <w:sz w:val="23"/>
          <w:szCs w:val="23"/>
        </w:rPr>
        <w:t>central vacuole</w:t>
      </w:r>
      <w:r w:rsidRPr="008A37F6">
        <w:rPr>
          <w:rFonts w:asciiTheme="majorHAnsi" w:hAnsiTheme="majorHAnsi" w:cs="Arial"/>
          <w:sz w:val="23"/>
          <w:szCs w:val="23"/>
        </w:rPr>
        <w:t xml:space="preserve">. </w:t>
      </w:r>
    </w:p>
    <w:p w14:paraId="2D08A5B1" w14:textId="77777777" w:rsidR="008A37F6" w:rsidRDefault="008A37F6" w:rsidP="008A37F6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</w:p>
    <w:p w14:paraId="3FC952A4" w14:textId="79E3E7E0" w:rsidR="008A37F6" w:rsidRDefault="008A37F6" w:rsidP="008A37F6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DB2BA" wp14:editId="37437336">
                <wp:simplePos x="0" y="0"/>
                <wp:positionH relativeFrom="column">
                  <wp:posOffset>2527935</wp:posOffset>
                </wp:positionH>
                <wp:positionV relativeFrom="paragraph">
                  <wp:posOffset>163830</wp:posOffset>
                </wp:positionV>
                <wp:extent cx="2057400" cy="20574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99.05pt;margin-top:12.9pt;width:162pt;height:16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" filled="f" strokecolor="black [3213]"/>
            </w:pict>
          </mc:Fallback>
        </mc:AlternateContent>
      </w:r>
    </w:p>
    <w:p w14:paraId="2974212A" w14:textId="77777777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67291BF3" w14:textId="77777777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2F22355C" w14:textId="7D15AD86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4E65DC78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3BC1D7D8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16823B8F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1D33985F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5F69298F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606C43DD" w14:textId="77777777" w:rsidR="008A37F6" w:rsidRDefault="008A37F6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71423FCC" w14:textId="77777777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1BAEA7F3" w14:textId="77777777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166DD7BE" w14:textId="77777777" w:rsidR="008A37F6" w:rsidRDefault="008A37F6" w:rsidP="008A75A7">
      <w:pPr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</w:rPr>
      </w:pPr>
    </w:p>
    <w:p w14:paraId="41F77AE7" w14:textId="77777777" w:rsidR="000712F8" w:rsidRDefault="000712F8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</w:p>
    <w:p w14:paraId="4C8D4EAE" w14:textId="77777777" w:rsidR="00AF2639" w:rsidRPr="008A75A7" w:rsidRDefault="00AF2639" w:rsidP="008A75A7">
      <w:pPr>
        <w:autoSpaceDE w:val="0"/>
        <w:autoSpaceDN w:val="0"/>
        <w:adjustRightInd w:val="0"/>
        <w:rPr>
          <w:rFonts w:ascii="Cambria" w:hAnsi="Cambria"/>
          <w:b/>
          <w:color w:val="A6A6A6"/>
          <w:sz w:val="28"/>
          <w:szCs w:val="28"/>
        </w:rPr>
      </w:pPr>
      <w:r w:rsidRPr="00915BA2">
        <w:rPr>
          <w:rFonts w:ascii="Cambria" w:hAnsi="Cambria"/>
          <w:b/>
          <w:color w:val="A6A6A6"/>
          <w:sz w:val="28"/>
          <w:szCs w:val="28"/>
        </w:rPr>
        <w:lastRenderedPageBreak/>
        <w:t>Analyze and Conclude</w:t>
      </w:r>
    </w:p>
    <w:p w14:paraId="6410582E" w14:textId="77777777" w:rsidR="00DA730F" w:rsidRPr="003D4EB0" w:rsidRDefault="003D4EB0" w:rsidP="003D4EB0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rFonts w:ascii="Cambria" w:hAnsi="Cambria" w:cs="TektonPro-Bold"/>
          <w:b/>
          <w:bCs/>
          <w:color w:val="000000"/>
          <w:sz w:val="24"/>
          <w:szCs w:val="24"/>
        </w:rPr>
      </w:pPr>
      <w:r w:rsidRPr="003D4EB0">
        <w:rPr>
          <w:rFonts w:ascii="Cambria" w:hAnsi="Cambria" w:cs="TektonPro-Bold"/>
          <w:b/>
          <w:bCs/>
          <w:color w:val="000000"/>
          <w:sz w:val="24"/>
          <w:szCs w:val="24"/>
        </w:rPr>
        <w:t>Discussion Questions</w:t>
      </w:r>
      <w:r w:rsidR="00E40F48">
        <w:rPr>
          <w:rFonts w:ascii="Cambria" w:hAnsi="Cambria" w:cs="TektonPro-Bold"/>
          <w:b/>
          <w:bCs/>
          <w:color w:val="000000"/>
          <w:sz w:val="24"/>
          <w:szCs w:val="24"/>
        </w:rPr>
        <w:t xml:space="preserve"> (FULL SENTENCES)</w:t>
      </w:r>
      <w:r w:rsidR="00E40F48">
        <w:rPr>
          <w:rFonts w:ascii="Cambria" w:hAnsi="Cambria" w:cs="TektonPro-Bold"/>
          <w:b/>
          <w:bCs/>
          <w:color w:val="000000"/>
          <w:sz w:val="24"/>
          <w:szCs w:val="24"/>
        </w:rPr>
        <w:br/>
      </w:r>
    </w:p>
    <w:p w14:paraId="295D7040" w14:textId="4F1BE7EA" w:rsidR="008A75A7" w:rsidRPr="008A37F6" w:rsidRDefault="007017BD" w:rsidP="001507B7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proofErr w:type="gramStart"/>
      <w:r w:rsidRPr="008A37F6">
        <w:rPr>
          <w:rFonts w:ascii="Cambria" w:hAnsi="Cambria" w:cs="TektonPro-Bold"/>
          <w:b/>
          <w:bCs/>
          <w:color w:val="000000"/>
          <w:sz w:val="23"/>
          <w:szCs w:val="23"/>
        </w:rPr>
        <w:t>Infer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  </w:t>
      </w:r>
      <w:r w:rsidR="001507B7" w:rsidRPr="008A37F6">
        <w:rPr>
          <w:rFonts w:ascii="Cambria" w:hAnsi="Cambria" w:cs="TektonPro-Bold"/>
          <w:bCs/>
          <w:color w:val="000000"/>
          <w:sz w:val="23"/>
          <w:szCs w:val="23"/>
        </w:rPr>
        <w:t>What</w:t>
      </w:r>
      <w:proofErr w:type="gramEnd"/>
      <w:r w:rsidR="001507B7"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 structures do human epithelial cells have in common with elodea cells? </w:t>
      </w:r>
      <w:r w:rsidR="008A75A7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</w:t>
      </w:r>
      <w:r w:rsidR="008A75A7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</w:t>
      </w:r>
    </w:p>
    <w:p w14:paraId="00A80C0A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</w:t>
      </w:r>
    </w:p>
    <w:p w14:paraId="49E2855E" w14:textId="542B46A4" w:rsidR="007017BD" w:rsidRPr="008A37F6" w:rsidRDefault="001507B7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How do human epithelial cells and elodea plant cells differ</w:t>
      </w:r>
      <w:r w:rsidR="007017BD" w:rsidRPr="008A37F6">
        <w:rPr>
          <w:rFonts w:ascii="Cambria" w:hAnsi="Cambria" w:cs="TektonPro-Bold"/>
          <w:bCs/>
          <w:color w:val="000000"/>
          <w:sz w:val="23"/>
          <w:szCs w:val="23"/>
        </w:rPr>
        <w:t>?</w:t>
      </w:r>
    </w:p>
    <w:p w14:paraId="122347A9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</w:t>
      </w:r>
    </w:p>
    <w:p w14:paraId="6E80DB89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</w:t>
      </w:r>
    </w:p>
    <w:p w14:paraId="6072F900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</w:t>
      </w:r>
    </w:p>
    <w:p w14:paraId="3AEBD6FC" w14:textId="20038583" w:rsidR="008A75A7" w:rsidRPr="008A37F6" w:rsidRDefault="00D964FC" w:rsidP="008A75A7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Some of the epithelial cells appear folded or wrinkled. What does this tell you about the thickness of these cells? </w:t>
      </w:r>
      <w:r w:rsidR="008A75A7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__________</w:t>
      </w:r>
      <w:r w:rsidR="008A75A7" w:rsidRPr="008A37F6">
        <w:rPr>
          <w:rFonts w:ascii="Cambria" w:hAnsi="Cambria" w:cs="TektonPro-Bold"/>
          <w:bCs/>
          <w:color w:val="000000"/>
          <w:sz w:val="23"/>
          <w:szCs w:val="23"/>
        </w:rPr>
        <w:t>_______________</w:t>
      </w:r>
    </w:p>
    <w:p w14:paraId="04A34F40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390A9D" w:rsidRPr="008A37F6">
        <w:rPr>
          <w:rFonts w:ascii="Cambria" w:hAnsi="Cambria" w:cs="TektonPro-Bold"/>
          <w:bCs/>
          <w:color w:val="000000"/>
          <w:sz w:val="23"/>
          <w:szCs w:val="23"/>
        </w:rPr>
        <w:t>_____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</w:t>
      </w:r>
    </w:p>
    <w:p w14:paraId="08240B97" w14:textId="77777777" w:rsidR="008A75A7" w:rsidRPr="008A37F6" w:rsidRDefault="008A75A7" w:rsidP="008A75A7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</w:p>
    <w:p w14:paraId="69DD6251" w14:textId="5D25655E" w:rsidR="00EB4E0D" w:rsidRPr="008A37F6" w:rsidRDefault="008A37F6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Chloroplasts</w:t>
      </w:r>
      <w:r w:rsidR="00D964FC"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 cannot move </w:t>
      </w:r>
      <w:proofErr w:type="gramStart"/>
      <w:r w:rsidR="00D964FC" w:rsidRPr="008A37F6">
        <w:rPr>
          <w:rFonts w:ascii="Cambria" w:hAnsi="Cambria" w:cs="TektonPro-Bold"/>
          <w:bCs/>
          <w:color w:val="000000"/>
          <w:sz w:val="23"/>
          <w:szCs w:val="23"/>
        </w:rPr>
        <w:t>on their own</w:t>
      </w:r>
      <w:proofErr w:type="gramEnd"/>
      <w:r w:rsidR="00D964FC" w:rsidRPr="008A37F6">
        <w:rPr>
          <w:rFonts w:ascii="Cambria" w:hAnsi="Cambria" w:cs="TektonPro-Bold"/>
          <w:bCs/>
          <w:color w:val="000000"/>
          <w:sz w:val="23"/>
          <w:szCs w:val="23"/>
        </w:rPr>
        <w:t>. How do you think they move around the cell?</w:t>
      </w:r>
    </w:p>
    <w:p w14:paraId="6D119BAF" w14:textId="415B43F3" w:rsidR="002F262E" w:rsidRPr="008A37F6" w:rsidRDefault="003D4EB0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</w:t>
      </w:r>
      <w:r w:rsidR="002F262E" w:rsidRPr="008A37F6">
        <w:rPr>
          <w:rFonts w:ascii="Cambria" w:hAnsi="Cambria" w:cs="TektonPro-Bold"/>
          <w:bCs/>
          <w:color w:val="000000"/>
          <w:sz w:val="23"/>
          <w:szCs w:val="23"/>
        </w:rPr>
        <w:t>__________</w:t>
      </w:r>
      <w:r w:rsid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</w:t>
      </w:r>
      <w:r w:rsidR="008A37F6">
        <w:rPr>
          <w:rFonts w:ascii="Cambria" w:hAnsi="Cambria" w:cs="TektonPro-Bold"/>
          <w:bCs/>
          <w:color w:val="000000"/>
          <w:sz w:val="23"/>
          <w:szCs w:val="23"/>
        </w:rPr>
        <w:br/>
      </w:r>
    </w:p>
    <w:p w14:paraId="578E75BE" w14:textId="1E87AA36" w:rsidR="00EB4E0D" w:rsidRPr="008A37F6" w:rsidRDefault="00D964FC" w:rsidP="002F262E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What did </w:t>
      </w:r>
      <w:proofErr w:type="spellStart"/>
      <w:r w:rsidRPr="008A37F6">
        <w:rPr>
          <w:rFonts w:ascii="Cambria" w:hAnsi="Cambria" w:cs="TektonPro-Bold"/>
          <w:bCs/>
          <w:color w:val="000000"/>
          <w:sz w:val="23"/>
          <w:szCs w:val="23"/>
        </w:rPr>
        <w:t>Lugol’s</w:t>
      </w:r>
      <w:proofErr w:type="spellEnd"/>
      <w:r w:rsidRPr="008A37F6">
        <w:rPr>
          <w:rFonts w:ascii="Cambria" w:hAnsi="Cambria" w:cs="TektonPro-Bold"/>
          <w:bCs/>
          <w:color w:val="000000"/>
          <w:sz w:val="23"/>
          <w:szCs w:val="23"/>
        </w:rPr>
        <w:t xml:space="preserve"> Iodine stain do to the activity inside the cell?</w:t>
      </w:r>
    </w:p>
    <w:p w14:paraId="0F47ECE4" w14:textId="51737103" w:rsidR="00EB4E0D" w:rsidRPr="008A37F6" w:rsidRDefault="008A37F6" w:rsidP="00EB4E0D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  <w:sz w:val="23"/>
          <w:szCs w:val="23"/>
        </w:rPr>
        <w:t>___________</w:t>
      </w:r>
    </w:p>
    <w:p w14:paraId="6823D544" w14:textId="0B18428F" w:rsidR="00ED481B" w:rsidRDefault="00DE13F1" w:rsidP="00DE13F1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</w:rPr>
      </w:pPr>
      <w:r>
        <w:rPr>
          <w:rFonts w:ascii="Cambria" w:hAnsi="Cambria" w:cs="TektonPro-Bold"/>
          <w:bCs/>
          <w:color w:val="000000"/>
        </w:rPr>
        <w:t>Describe how two of the cell structures we have learned about help to maintain a balanced internal environment in the cell. (</w:t>
      </w:r>
      <w:proofErr w:type="gramStart"/>
      <w:r>
        <w:rPr>
          <w:rFonts w:ascii="Cambria" w:hAnsi="Cambria" w:cs="TektonPro-Bold"/>
          <w:bCs/>
          <w:color w:val="000000"/>
        </w:rPr>
        <w:t>be</w:t>
      </w:r>
      <w:proofErr w:type="gramEnd"/>
      <w:r>
        <w:rPr>
          <w:rFonts w:ascii="Cambria" w:hAnsi="Cambria" w:cs="TektonPro-Bold"/>
          <w:bCs/>
          <w:color w:val="000000"/>
        </w:rPr>
        <w:t xml:space="preserve"> sure to state the organelle name, its function and how they work together)</w:t>
      </w:r>
    </w:p>
    <w:p w14:paraId="15BDC79F" w14:textId="77777777" w:rsidR="00DE13F1" w:rsidRPr="008A37F6" w:rsidRDefault="00DE13F1" w:rsidP="00DE13F1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  <w:sz w:val="23"/>
          <w:szCs w:val="23"/>
        </w:rPr>
        <w:t>___________</w:t>
      </w: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  <w:sz w:val="23"/>
          <w:szCs w:val="23"/>
        </w:rPr>
        <w:t>___________</w:t>
      </w:r>
    </w:p>
    <w:p w14:paraId="121ED1EE" w14:textId="783463CC" w:rsidR="00DE13F1" w:rsidRDefault="00DE13F1" w:rsidP="00DE13F1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>
        <w:rPr>
          <w:rFonts w:ascii="Cambria" w:hAnsi="Cambria" w:cs="TektonPro-Bold"/>
          <w:bCs/>
          <w:color w:val="000000"/>
          <w:sz w:val="23"/>
          <w:szCs w:val="23"/>
        </w:rPr>
        <w:t>W</w:t>
      </w:r>
      <w:bookmarkStart w:id="0" w:name="_GoBack"/>
      <w:bookmarkEnd w:id="0"/>
      <w:r>
        <w:rPr>
          <w:rFonts w:ascii="Cambria" w:hAnsi="Cambria" w:cs="TektonPro-Bold"/>
          <w:bCs/>
          <w:color w:val="000000"/>
          <w:sz w:val="23"/>
          <w:szCs w:val="23"/>
        </w:rPr>
        <w:t>hat is the purpose of the cell wall and why are they necessary in plants but not animals</w:t>
      </w:r>
    </w:p>
    <w:p w14:paraId="0C2E8BB9" w14:textId="77777777" w:rsidR="00DE13F1" w:rsidRPr="008A37F6" w:rsidRDefault="00DE13F1" w:rsidP="00DE13F1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  <w:sz w:val="23"/>
          <w:szCs w:val="23"/>
        </w:rPr>
        <w:t>___________</w:t>
      </w:r>
    </w:p>
    <w:p w14:paraId="4B9E1F96" w14:textId="77777777" w:rsidR="00DE13F1" w:rsidRDefault="00DE13F1" w:rsidP="00DE13F1">
      <w:pPr>
        <w:pStyle w:val="ColorfulList-Accent11"/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TektonPro-Bold"/>
          <w:bCs/>
          <w:color w:val="000000"/>
          <w:sz w:val="23"/>
          <w:szCs w:val="23"/>
        </w:rPr>
      </w:pPr>
    </w:p>
    <w:p w14:paraId="2C9FD1F0" w14:textId="1CB9CE0A" w:rsidR="00DE13F1" w:rsidRPr="008A37F6" w:rsidRDefault="00DE13F1" w:rsidP="00DE13F1">
      <w:pPr>
        <w:pStyle w:val="ColorfulList-Accent1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>
        <w:rPr>
          <w:rFonts w:ascii="Cambria" w:hAnsi="Cambria" w:cs="TektonPro-Bold"/>
          <w:bCs/>
          <w:color w:val="000000"/>
          <w:sz w:val="23"/>
          <w:szCs w:val="23"/>
        </w:rPr>
        <w:t>What is the purpose of lysosomes and why do plant cells lack them?</w:t>
      </w:r>
    </w:p>
    <w:p w14:paraId="70B2DD98" w14:textId="77777777" w:rsidR="00DE13F1" w:rsidRPr="008A37F6" w:rsidRDefault="00DE13F1" w:rsidP="00DE13F1">
      <w:pPr>
        <w:pStyle w:val="ColorfulList-Accent11"/>
        <w:autoSpaceDE w:val="0"/>
        <w:autoSpaceDN w:val="0"/>
        <w:adjustRightInd w:val="0"/>
        <w:spacing w:after="0" w:line="360" w:lineRule="auto"/>
        <w:rPr>
          <w:rFonts w:ascii="Cambria" w:hAnsi="Cambria" w:cs="TektonPro-Bold"/>
          <w:bCs/>
          <w:color w:val="000000"/>
          <w:sz w:val="23"/>
          <w:szCs w:val="23"/>
        </w:rPr>
      </w:pPr>
      <w:r w:rsidRPr="008A37F6">
        <w:rPr>
          <w:rFonts w:ascii="Cambria" w:hAnsi="Cambria" w:cs="TektonPro-Bold"/>
          <w:bCs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TektonPro-Bold"/>
          <w:bCs/>
          <w:color w:val="000000"/>
          <w:sz w:val="23"/>
          <w:szCs w:val="23"/>
        </w:rPr>
        <w:t>___________</w:t>
      </w:r>
    </w:p>
    <w:p w14:paraId="650F2C2E" w14:textId="77777777" w:rsidR="00DE13F1" w:rsidRPr="00390A9D" w:rsidRDefault="00DE13F1" w:rsidP="008A37F6">
      <w:pPr>
        <w:pStyle w:val="ColorfulList-Accent11"/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TektonPro-Bold"/>
          <w:bCs/>
          <w:color w:val="000000"/>
        </w:rPr>
      </w:pPr>
    </w:p>
    <w:sectPr w:rsidR="00DE13F1" w:rsidRPr="00390A9D" w:rsidSect="00D964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St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kt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2B0A5"/>
    <w:multiLevelType w:val="hybridMultilevel"/>
    <w:tmpl w:val="8B395B4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CBD1FE"/>
    <w:multiLevelType w:val="hybridMultilevel"/>
    <w:tmpl w:val="0607E4E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443988"/>
    <w:multiLevelType w:val="hybridMultilevel"/>
    <w:tmpl w:val="CB589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7A59"/>
    <w:multiLevelType w:val="hybridMultilevel"/>
    <w:tmpl w:val="0632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D7AA1"/>
    <w:multiLevelType w:val="hybridMultilevel"/>
    <w:tmpl w:val="837CAE32"/>
    <w:lvl w:ilvl="0" w:tplc="D67CE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ECA493"/>
    <w:multiLevelType w:val="hybridMultilevel"/>
    <w:tmpl w:val="B215294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6893C76"/>
    <w:multiLevelType w:val="hybridMultilevel"/>
    <w:tmpl w:val="A318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84E11"/>
    <w:multiLevelType w:val="multilevel"/>
    <w:tmpl w:val="36D26AC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B5D"/>
    <w:multiLevelType w:val="hybridMultilevel"/>
    <w:tmpl w:val="DF4C0432"/>
    <w:lvl w:ilvl="0" w:tplc="96E0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020197"/>
    <w:multiLevelType w:val="hybridMultilevel"/>
    <w:tmpl w:val="7240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3E45"/>
    <w:multiLevelType w:val="hybridMultilevel"/>
    <w:tmpl w:val="E7A4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62074"/>
    <w:multiLevelType w:val="hybridMultilevel"/>
    <w:tmpl w:val="7864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1ABF"/>
    <w:multiLevelType w:val="multilevel"/>
    <w:tmpl w:val="4C5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80FF1"/>
    <w:multiLevelType w:val="hybridMultilevel"/>
    <w:tmpl w:val="6EA07A74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54A09"/>
    <w:multiLevelType w:val="hybridMultilevel"/>
    <w:tmpl w:val="F36278FE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758A4"/>
    <w:multiLevelType w:val="hybridMultilevel"/>
    <w:tmpl w:val="9256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84A85"/>
    <w:multiLevelType w:val="hybridMultilevel"/>
    <w:tmpl w:val="4C5E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0D38"/>
    <w:multiLevelType w:val="hybridMultilevel"/>
    <w:tmpl w:val="B606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69FF"/>
    <w:multiLevelType w:val="hybridMultilevel"/>
    <w:tmpl w:val="A3185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F3895"/>
    <w:multiLevelType w:val="multilevel"/>
    <w:tmpl w:val="EB34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27B"/>
    <w:multiLevelType w:val="hybridMultilevel"/>
    <w:tmpl w:val="AD74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0FC6"/>
    <w:multiLevelType w:val="hybridMultilevel"/>
    <w:tmpl w:val="8A90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D5C1A"/>
    <w:multiLevelType w:val="hybridMultilevel"/>
    <w:tmpl w:val="1E54DA76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F637D"/>
    <w:multiLevelType w:val="hybridMultilevel"/>
    <w:tmpl w:val="0AB2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15C8A"/>
    <w:multiLevelType w:val="hybridMultilevel"/>
    <w:tmpl w:val="DFE8884E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004E3"/>
    <w:multiLevelType w:val="hybridMultilevel"/>
    <w:tmpl w:val="47BE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E3200"/>
    <w:multiLevelType w:val="hybridMultilevel"/>
    <w:tmpl w:val="18D8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04F25"/>
    <w:multiLevelType w:val="hybridMultilevel"/>
    <w:tmpl w:val="0B96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95C46"/>
    <w:multiLevelType w:val="hybridMultilevel"/>
    <w:tmpl w:val="69C89F2C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064B0"/>
    <w:multiLevelType w:val="hybridMultilevel"/>
    <w:tmpl w:val="36D26ACA"/>
    <w:lvl w:ilvl="0" w:tplc="8B908E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956CB"/>
    <w:multiLevelType w:val="hybridMultilevel"/>
    <w:tmpl w:val="C0446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B16A9"/>
    <w:multiLevelType w:val="hybridMultilevel"/>
    <w:tmpl w:val="09AEA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A40DB0"/>
    <w:multiLevelType w:val="multilevel"/>
    <w:tmpl w:val="117C0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3CF5"/>
    <w:multiLevelType w:val="multilevel"/>
    <w:tmpl w:val="0B96B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5976"/>
    <w:multiLevelType w:val="hybridMultilevel"/>
    <w:tmpl w:val="EB34BDC8"/>
    <w:lvl w:ilvl="0" w:tplc="8AFA4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01572"/>
    <w:multiLevelType w:val="hybridMultilevel"/>
    <w:tmpl w:val="B0A2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1"/>
  </w:num>
  <w:num w:numId="7">
    <w:abstractNumId w:val="35"/>
  </w:num>
  <w:num w:numId="8">
    <w:abstractNumId w:val="15"/>
  </w:num>
  <w:num w:numId="9">
    <w:abstractNumId w:val="14"/>
  </w:num>
  <w:num w:numId="10">
    <w:abstractNumId w:val="23"/>
  </w:num>
  <w:num w:numId="11">
    <w:abstractNumId w:val="29"/>
  </w:num>
  <w:num w:numId="12">
    <w:abstractNumId w:val="20"/>
  </w:num>
  <w:num w:numId="13">
    <w:abstractNumId w:val="25"/>
  </w:num>
  <w:num w:numId="14">
    <w:abstractNumId w:val="30"/>
  </w:num>
  <w:num w:numId="15">
    <w:abstractNumId w:val="33"/>
  </w:num>
  <w:num w:numId="16">
    <w:abstractNumId w:val="8"/>
  </w:num>
  <w:num w:numId="17">
    <w:abstractNumId w:val="32"/>
  </w:num>
  <w:num w:numId="18">
    <w:abstractNumId w:val="2"/>
  </w:num>
  <w:num w:numId="19">
    <w:abstractNumId w:val="36"/>
  </w:num>
  <w:num w:numId="20">
    <w:abstractNumId w:val="27"/>
  </w:num>
  <w:num w:numId="21">
    <w:abstractNumId w:val="12"/>
  </w:num>
  <w:num w:numId="22">
    <w:abstractNumId w:val="28"/>
  </w:num>
  <w:num w:numId="23">
    <w:abstractNumId w:val="34"/>
  </w:num>
  <w:num w:numId="24">
    <w:abstractNumId w:val="17"/>
  </w:num>
  <w:num w:numId="25">
    <w:abstractNumId w:val="16"/>
  </w:num>
  <w:num w:numId="26">
    <w:abstractNumId w:val="22"/>
  </w:num>
  <w:num w:numId="27">
    <w:abstractNumId w:val="11"/>
  </w:num>
  <w:num w:numId="28">
    <w:abstractNumId w:val="13"/>
  </w:num>
  <w:num w:numId="29">
    <w:abstractNumId w:val="18"/>
  </w:num>
  <w:num w:numId="30">
    <w:abstractNumId w:val="3"/>
  </w:num>
  <w:num w:numId="31">
    <w:abstractNumId w:val="7"/>
  </w:num>
  <w:num w:numId="32">
    <w:abstractNumId w:val="19"/>
  </w:num>
  <w:num w:numId="33">
    <w:abstractNumId w:val="24"/>
  </w:num>
  <w:num w:numId="34">
    <w:abstractNumId w:val="4"/>
  </w:num>
  <w:num w:numId="35">
    <w:abstractNumId w:val="26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13"/>
    <w:rsid w:val="00004D0C"/>
    <w:rsid w:val="00014559"/>
    <w:rsid w:val="00027766"/>
    <w:rsid w:val="000712F8"/>
    <w:rsid w:val="000843FD"/>
    <w:rsid w:val="00086F95"/>
    <w:rsid w:val="000A2AF4"/>
    <w:rsid w:val="000B2402"/>
    <w:rsid w:val="000B656F"/>
    <w:rsid w:val="000C1692"/>
    <w:rsid w:val="000C672F"/>
    <w:rsid w:val="000D004C"/>
    <w:rsid w:val="00116744"/>
    <w:rsid w:val="001507B7"/>
    <w:rsid w:val="00152DBB"/>
    <w:rsid w:val="001665E9"/>
    <w:rsid w:val="00167FB6"/>
    <w:rsid w:val="0018155C"/>
    <w:rsid w:val="00185F17"/>
    <w:rsid w:val="001E0D1A"/>
    <w:rsid w:val="001F6C8D"/>
    <w:rsid w:val="0021759D"/>
    <w:rsid w:val="00226504"/>
    <w:rsid w:val="0023102D"/>
    <w:rsid w:val="00237A5B"/>
    <w:rsid w:val="00251029"/>
    <w:rsid w:val="0027531E"/>
    <w:rsid w:val="002A5F9C"/>
    <w:rsid w:val="002B6F03"/>
    <w:rsid w:val="002C44EC"/>
    <w:rsid w:val="002D54AF"/>
    <w:rsid w:val="002E476E"/>
    <w:rsid w:val="002F1673"/>
    <w:rsid w:val="002F262E"/>
    <w:rsid w:val="002F532D"/>
    <w:rsid w:val="002F5F5A"/>
    <w:rsid w:val="003004C3"/>
    <w:rsid w:val="00300E8B"/>
    <w:rsid w:val="003024C2"/>
    <w:rsid w:val="00316406"/>
    <w:rsid w:val="003262A2"/>
    <w:rsid w:val="003340D3"/>
    <w:rsid w:val="00335B3E"/>
    <w:rsid w:val="003417F8"/>
    <w:rsid w:val="003577A6"/>
    <w:rsid w:val="0036111E"/>
    <w:rsid w:val="00364F30"/>
    <w:rsid w:val="00390A9D"/>
    <w:rsid w:val="00392103"/>
    <w:rsid w:val="003B131A"/>
    <w:rsid w:val="003C1183"/>
    <w:rsid w:val="003C218D"/>
    <w:rsid w:val="003C576E"/>
    <w:rsid w:val="003D225A"/>
    <w:rsid w:val="003D29E9"/>
    <w:rsid w:val="003D4EB0"/>
    <w:rsid w:val="0040442F"/>
    <w:rsid w:val="00411B13"/>
    <w:rsid w:val="00412910"/>
    <w:rsid w:val="00422D10"/>
    <w:rsid w:val="00423EF1"/>
    <w:rsid w:val="0043271A"/>
    <w:rsid w:val="004429FC"/>
    <w:rsid w:val="00457955"/>
    <w:rsid w:val="00457BA9"/>
    <w:rsid w:val="00460613"/>
    <w:rsid w:val="004821E6"/>
    <w:rsid w:val="00494B6C"/>
    <w:rsid w:val="00494D87"/>
    <w:rsid w:val="004B03F1"/>
    <w:rsid w:val="004C4C62"/>
    <w:rsid w:val="004C5BC1"/>
    <w:rsid w:val="004D3D7E"/>
    <w:rsid w:val="004F646D"/>
    <w:rsid w:val="00503DE4"/>
    <w:rsid w:val="00512301"/>
    <w:rsid w:val="00526D27"/>
    <w:rsid w:val="0053114A"/>
    <w:rsid w:val="00535360"/>
    <w:rsid w:val="00540EAE"/>
    <w:rsid w:val="00547641"/>
    <w:rsid w:val="005538B4"/>
    <w:rsid w:val="00576DA7"/>
    <w:rsid w:val="005773FC"/>
    <w:rsid w:val="00584D0F"/>
    <w:rsid w:val="00586BF2"/>
    <w:rsid w:val="00586F3B"/>
    <w:rsid w:val="00597AAC"/>
    <w:rsid w:val="005B447C"/>
    <w:rsid w:val="005B50E1"/>
    <w:rsid w:val="005B6AA5"/>
    <w:rsid w:val="005C3F66"/>
    <w:rsid w:val="005E05A3"/>
    <w:rsid w:val="005E4F4C"/>
    <w:rsid w:val="00610537"/>
    <w:rsid w:val="00627719"/>
    <w:rsid w:val="00643DFA"/>
    <w:rsid w:val="00644FDC"/>
    <w:rsid w:val="00652802"/>
    <w:rsid w:val="00667CA5"/>
    <w:rsid w:val="00671168"/>
    <w:rsid w:val="00676F8F"/>
    <w:rsid w:val="00686F1E"/>
    <w:rsid w:val="0069163E"/>
    <w:rsid w:val="006949FC"/>
    <w:rsid w:val="00696EC3"/>
    <w:rsid w:val="006A0CF2"/>
    <w:rsid w:val="006A0FBD"/>
    <w:rsid w:val="006A4DF9"/>
    <w:rsid w:val="006B0165"/>
    <w:rsid w:val="006B4A8C"/>
    <w:rsid w:val="006C0BC3"/>
    <w:rsid w:val="006C1842"/>
    <w:rsid w:val="006C5330"/>
    <w:rsid w:val="006C76AB"/>
    <w:rsid w:val="006D21CB"/>
    <w:rsid w:val="006D4513"/>
    <w:rsid w:val="006E3B94"/>
    <w:rsid w:val="006E3D6C"/>
    <w:rsid w:val="006E5EE2"/>
    <w:rsid w:val="006F6CF8"/>
    <w:rsid w:val="006F7B3D"/>
    <w:rsid w:val="007017BD"/>
    <w:rsid w:val="007135E5"/>
    <w:rsid w:val="00745995"/>
    <w:rsid w:val="007520B5"/>
    <w:rsid w:val="00753373"/>
    <w:rsid w:val="007538F2"/>
    <w:rsid w:val="00765247"/>
    <w:rsid w:val="00766F9F"/>
    <w:rsid w:val="007676F3"/>
    <w:rsid w:val="00772A64"/>
    <w:rsid w:val="007841B3"/>
    <w:rsid w:val="007950D8"/>
    <w:rsid w:val="007A2DAE"/>
    <w:rsid w:val="007B4037"/>
    <w:rsid w:val="007B4507"/>
    <w:rsid w:val="007B7304"/>
    <w:rsid w:val="007C0832"/>
    <w:rsid w:val="007F5117"/>
    <w:rsid w:val="007F553A"/>
    <w:rsid w:val="00820490"/>
    <w:rsid w:val="008365C0"/>
    <w:rsid w:val="00850264"/>
    <w:rsid w:val="00855BD8"/>
    <w:rsid w:val="00897A2F"/>
    <w:rsid w:val="008A37F6"/>
    <w:rsid w:val="008A75A7"/>
    <w:rsid w:val="008B1A5C"/>
    <w:rsid w:val="008C406E"/>
    <w:rsid w:val="008D0CE6"/>
    <w:rsid w:val="008D5410"/>
    <w:rsid w:val="008F277C"/>
    <w:rsid w:val="00901875"/>
    <w:rsid w:val="00910F06"/>
    <w:rsid w:val="00912F30"/>
    <w:rsid w:val="00915BA2"/>
    <w:rsid w:val="00925A9C"/>
    <w:rsid w:val="009303F6"/>
    <w:rsid w:val="0095686C"/>
    <w:rsid w:val="00977C21"/>
    <w:rsid w:val="0099535A"/>
    <w:rsid w:val="009C4680"/>
    <w:rsid w:val="009C7F40"/>
    <w:rsid w:val="009D6252"/>
    <w:rsid w:val="009E0715"/>
    <w:rsid w:val="00A04013"/>
    <w:rsid w:val="00A31F17"/>
    <w:rsid w:val="00A57E1F"/>
    <w:rsid w:val="00A71306"/>
    <w:rsid w:val="00A719F6"/>
    <w:rsid w:val="00A937F9"/>
    <w:rsid w:val="00AA5EA2"/>
    <w:rsid w:val="00AB0A7F"/>
    <w:rsid w:val="00AB423F"/>
    <w:rsid w:val="00AB453F"/>
    <w:rsid w:val="00AC3431"/>
    <w:rsid w:val="00AD7AAD"/>
    <w:rsid w:val="00AE672B"/>
    <w:rsid w:val="00AF2639"/>
    <w:rsid w:val="00AF6745"/>
    <w:rsid w:val="00AF7FF2"/>
    <w:rsid w:val="00B2088F"/>
    <w:rsid w:val="00B23B1B"/>
    <w:rsid w:val="00B2491F"/>
    <w:rsid w:val="00B45A6C"/>
    <w:rsid w:val="00B64885"/>
    <w:rsid w:val="00B7469F"/>
    <w:rsid w:val="00B83AEE"/>
    <w:rsid w:val="00B8446F"/>
    <w:rsid w:val="00B870E9"/>
    <w:rsid w:val="00B9438F"/>
    <w:rsid w:val="00BA13D8"/>
    <w:rsid w:val="00BA49AE"/>
    <w:rsid w:val="00BA534D"/>
    <w:rsid w:val="00BA6153"/>
    <w:rsid w:val="00BC2C7E"/>
    <w:rsid w:val="00BC3D26"/>
    <w:rsid w:val="00BD4660"/>
    <w:rsid w:val="00BD7D71"/>
    <w:rsid w:val="00BF1603"/>
    <w:rsid w:val="00C20C74"/>
    <w:rsid w:val="00C21483"/>
    <w:rsid w:val="00C26771"/>
    <w:rsid w:val="00C27998"/>
    <w:rsid w:val="00C654BB"/>
    <w:rsid w:val="00C86A3D"/>
    <w:rsid w:val="00C936EB"/>
    <w:rsid w:val="00CD0C77"/>
    <w:rsid w:val="00CE29F7"/>
    <w:rsid w:val="00CE5507"/>
    <w:rsid w:val="00CE5EE2"/>
    <w:rsid w:val="00CF4E0E"/>
    <w:rsid w:val="00CF567E"/>
    <w:rsid w:val="00CF5D8F"/>
    <w:rsid w:val="00D034DA"/>
    <w:rsid w:val="00D1474C"/>
    <w:rsid w:val="00D24533"/>
    <w:rsid w:val="00D365A7"/>
    <w:rsid w:val="00D416A0"/>
    <w:rsid w:val="00D4316E"/>
    <w:rsid w:val="00D5442E"/>
    <w:rsid w:val="00D5753E"/>
    <w:rsid w:val="00D62F4E"/>
    <w:rsid w:val="00D90DE2"/>
    <w:rsid w:val="00D927E0"/>
    <w:rsid w:val="00D964FC"/>
    <w:rsid w:val="00DA5527"/>
    <w:rsid w:val="00DA730F"/>
    <w:rsid w:val="00DB331F"/>
    <w:rsid w:val="00DC506A"/>
    <w:rsid w:val="00DD23DA"/>
    <w:rsid w:val="00DD7B55"/>
    <w:rsid w:val="00DE13F1"/>
    <w:rsid w:val="00DE3D70"/>
    <w:rsid w:val="00DF07A7"/>
    <w:rsid w:val="00DF581F"/>
    <w:rsid w:val="00E10430"/>
    <w:rsid w:val="00E22752"/>
    <w:rsid w:val="00E341C8"/>
    <w:rsid w:val="00E364C0"/>
    <w:rsid w:val="00E40F48"/>
    <w:rsid w:val="00E6591F"/>
    <w:rsid w:val="00E94D11"/>
    <w:rsid w:val="00EA23D7"/>
    <w:rsid w:val="00EA5DB2"/>
    <w:rsid w:val="00EA72B2"/>
    <w:rsid w:val="00EB4E0D"/>
    <w:rsid w:val="00ED2F16"/>
    <w:rsid w:val="00ED481B"/>
    <w:rsid w:val="00ED4BC3"/>
    <w:rsid w:val="00EF1392"/>
    <w:rsid w:val="00EF465D"/>
    <w:rsid w:val="00F15414"/>
    <w:rsid w:val="00F16CCA"/>
    <w:rsid w:val="00F25B6B"/>
    <w:rsid w:val="00F30066"/>
    <w:rsid w:val="00F36EDB"/>
    <w:rsid w:val="00F60451"/>
    <w:rsid w:val="00F6776E"/>
    <w:rsid w:val="00F73596"/>
    <w:rsid w:val="00F744D4"/>
    <w:rsid w:val="00F85AF4"/>
    <w:rsid w:val="00F930D2"/>
    <w:rsid w:val="00F94760"/>
    <w:rsid w:val="00F956DF"/>
    <w:rsid w:val="00F9761C"/>
    <w:rsid w:val="00FB18E7"/>
    <w:rsid w:val="00FB384A"/>
    <w:rsid w:val="00FC107E"/>
    <w:rsid w:val="00FC4F9F"/>
    <w:rsid w:val="00FC5F19"/>
    <w:rsid w:val="00FD281E"/>
    <w:rsid w:val="00FF329D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  <o:shapelayout v:ext="edit">
      <o:idmap v:ext="edit" data="1"/>
    </o:shapelayout>
  </w:shapeDefaults>
  <w:doNotEmbedSmartTags/>
  <w:decimalSymbol w:val="."/>
  <w:listSeparator w:val=","/>
  <w14:docId w14:val="074C3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2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68"/>
    </w:pPr>
    <w:rPr>
      <w:color w:val="auto"/>
    </w:rPr>
  </w:style>
  <w:style w:type="paragraph" w:customStyle="1" w:styleId="CM1">
    <w:name w:val="CM1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table" w:styleId="TableGrid">
    <w:name w:val="Table Grid"/>
    <w:basedOn w:val="TableNormal"/>
    <w:uiPriority w:val="59"/>
    <w:rsid w:val="00F1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F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ED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92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68"/>
    </w:pPr>
    <w:rPr>
      <w:color w:val="auto"/>
    </w:rPr>
  </w:style>
  <w:style w:type="paragraph" w:customStyle="1" w:styleId="CM1">
    <w:name w:val="CM1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303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table" w:styleId="TableGrid">
    <w:name w:val="Table Grid"/>
    <w:basedOn w:val="TableNormal"/>
    <w:uiPriority w:val="59"/>
    <w:rsid w:val="00F15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F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72"/>
    <w:qFormat/>
    <w:rsid w:val="00ED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23AF7-150C-A541-AA88-8BE35094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1224</Words>
  <Characters>6980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87120_MLBIO10_LABA_CH03.indd</vt:lpstr>
    </vt:vector>
  </TitlesOfParts>
  <Company>lapiz</Company>
  <LinksUpToDate>false</LinksUpToDate>
  <CharactersWithSpaces>8188</CharactersWithSpaces>
  <SharedDoc>false</SharedDoc>
  <HLinks>
    <vt:vector size="6" baseType="variant">
      <vt:variant>
        <vt:i4>131099</vt:i4>
      </vt:variant>
      <vt:variant>
        <vt:i4>-1</vt:i4>
      </vt:variant>
      <vt:variant>
        <vt:i4>1026</vt:i4>
      </vt:variant>
      <vt:variant>
        <vt:i4>1</vt:i4>
      </vt:variant>
      <vt:variant>
        <vt:lpwstr>Screen Shot 2013-09-19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87120_MLBIO10_LABA_CH03.indd</dc:title>
  <dc:creator>leahmyers</dc:creator>
  <cp:lastModifiedBy>michael  croce</cp:lastModifiedBy>
  <cp:revision>9</cp:revision>
  <dcterms:created xsi:type="dcterms:W3CDTF">2013-10-09T16:59:00Z</dcterms:created>
  <dcterms:modified xsi:type="dcterms:W3CDTF">2013-10-10T12:14:00Z</dcterms:modified>
</cp:coreProperties>
</file>